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18118" w14:textId="6B2E36B7" w:rsidR="00614FCA" w:rsidRPr="00D06952" w:rsidRDefault="00614FCA" w:rsidP="00D06952">
      <w:pPr>
        <w:pStyle w:val="BookTitle1"/>
      </w:pPr>
      <w:bookmarkStart w:id="0" w:name="_Hlk140578388"/>
      <w:bookmarkEnd w:id="0"/>
      <w:r w:rsidRPr="00D06952">
        <w:rPr>
          <w:noProof/>
        </w:rPr>
        <w:drawing>
          <wp:anchor distT="0" distB="431800" distL="215900" distR="215900" simplePos="0" relativeHeight="251658240" behindDoc="0" locked="0" layoutInCell="1" allowOverlap="1" wp14:anchorId="14C2F725" wp14:editId="5BF7A6F4">
            <wp:simplePos x="0" y="0"/>
            <wp:positionH relativeFrom="margin">
              <wp:posOffset>17780</wp:posOffset>
            </wp:positionH>
            <wp:positionV relativeFrom="page">
              <wp:posOffset>-31115</wp:posOffset>
            </wp:positionV>
            <wp:extent cx="5773420" cy="1040130"/>
            <wp:effectExtent l="0" t="0" r="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3420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D06952">
        <w:t>Pānui</w:t>
      </w:r>
      <w:proofErr w:type="spellEnd"/>
      <w:r w:rsidRPr="00D06952">
        <w:t>:</w:t>
      </w:r>
      <w:r w:rsidRPr="00D06952">
        <w:br/>
        <w:t>Thursday 29 June 2023</w:t>
      </w:r>
    </w:p>
    <w:p w14:paraId="701BEDAE" w14:textId="2F0197B9" w:rsidR="00AF43E6" w:rsidRDefault="00AF43E6" w:rsidP="00A93D16">
      <w:pPr>
        <w:rPr>
          <w:lang w:val="en-NZ"/>
        </w:rPr>
      </w:pPr>
      <w:r w:rsidRPr="00707987">
        <w:rPr>
          <w:lang w:val="en-NZ"/>
        </w:rPr>
        <w:t xml:space="preserve">Adapted in </w:t>
      </w:r>
      <w:r w:rsidR="00A93D16" w:rsidRPr="00707987">
        <w:rPr>
          <w:lang w:val="en-NZ"/>
        </w:rPr>
        <w:t>2023</w:t>
      </w:r>
      <w:r w:rsidRPr="00707987">
        <w:rPr>
          <w:lang w:val="en-NZ"/>
        </w:rPr>
        <w:t xml:space="preserve"> by Accessible Formats Service, </w:t>
      </w:r>
      <w:r w:rsidRPr="00707987">
        <w:rPr>
          <w:szCs w:val="36"/>
          <w:lang w:val="en-NZ"/>
        </w:rPr>
        <w:t>Blind</w:t>
      </w:r>
      <w:r w:rsidR="00E27C7D" w:rsidRPr="00707987">
        <w:rPr>
          <w:szCs w:val="36"/>
          <w:lang w:val="en-NZ"/>
        </w:rPr>
        <w:t xml:space="preserve"> </w:t>
      </w:r>
      <w:r w:rsidRPr="00707987">
        <w:rPr>
          <w:szCs w:val="36"/>
          <w:lang w:val="en-NZ"/>
        </w:rPr>
        <w:t xml:space="preserve">Low Vision NZ, </w:t>
      </w:r>
      <w:r w:rsidRPr="00707987">
        <w:rPr>
          <w:lang w:val="en-NZ"/>
        </w:rPr>
        <w:t>Auckland</w:t>
      </w:r>
    </w:p>
    <w:p w14:paraId="2A7EE425" w14:textId="3B9A7003" w:rsidR="002D4042" w:rsidRPr="00707987" w:rsidRDefault="00E27C7D" w:rsidP="00B67A54">
      <w:pPr>
        <w:pStyle w:val="imagecaption"/>
        <w:rPr>
          <w:lang w:val="en-NZ"/>
        </w:rPr>
        <w:sectPr w:rsidR="002D4042" w:rsidRPr="00707987" w:rsidSect="00AF7D89">
          <w:footerReference w:type="even" r:id="rId9"/>
          <w:footerReference w:type="default" r:id="rId10"/>
          <w:headerReference w:type="first" r:id="rId11"/>
          <w:pgSz w:w="11906" w:h="16838" w:code="9"/>
          <w:pgMar w:top="1440" w:right="1361" w:bottom="1440" w:left="1361" w:header="624" w:footer="624" w:gutter="0"/>
          <w:pgNumType w:start="1"/>
          <w:cols w:space="708"/>
          <w:vAlign w:val="center"/>
          <w:titlePg/>
          <w:docGrid w:linePitch="653"/>
        </w:sectPr>
      </w:pPr>
      <w:r w:rsidRPr="00707987">
        <w:rPr>
          <w:b/>
          <w:lang w:val="en-NZ"/>
        </w:rPr>
        <w:t>TN</w:t>
      </w:r>
      <w:r w:rsidRPr="00707987">
        <w:rPr>
          <w:lang w:val="en-NZ"/>
        </w:rPr>
        <w:t xml:space="preserve">: </w:t>
      </w:r>
      <w:r w:rsidR="00614FCA">
        <w:rPr>
          <w:lang w:val="en-NZ"/>
        </w:rPr>
        <w:t>The logo at the top of the page is: Listening, learning, changing</w:t>
      </w:r>
      <w:r w:rsidR="00464F2D">
        <w:rPr>
          <w:lang w:val="en-NZ"/>
        </w:rPr>
        <w:t>;</w:t>
      </w:r>
      <w:r w:rsidR="00614FCA">
        <w:rPr>
          <w:lang w:val="en-NZ"/>
        </w:rPr>
        <w:t xml:space="preserve"> </w:t>
      </w:r>
      <w:proofErr w:type="spellStart"/>
      <w:r w:rsidR="00614FCA">
        <w:rPr>
          <w:lang w:val="en-NZ"/>
        </w:rPr>
        <w:t>M</w:t>
      </w:r>
      <w:r w:rsidR="00EB4077">
        <w:rPr>
          <w:lang w:val="en-NZ"/>
        </w:rPr>
        <w:t>ā</w:t>
      </w:r>
      <w:proofErr w:type="spellEnd"/>
      <w:r w:rsidR="00614FCA">
        <w:rPr>
          <w:lang w:val="en-NZ"/>
        </w:rPr>
        <w:t xml:space="preserve"> </w:t>
      </w:r>
      <w:proofErr w:type="spellStart"/>
      <w:r w:rsidR="00614FCA">
        <w:rPr>
          <w:lang w:val="en-NZ"/>
        </w:rPr>
        <w:t>Wh</w:t>
      </w:r>
      <w:r w:rsidR="00EB4077">
        <w:rPr>
          <w:lang w:val="en-NZ"/>
        </w:rPr>
        <w:t>a</w:t>
      </w:r>
      <w:r w:rsidR="00614FCA">
        <w:rPr>
          <w:lang w:val="en-NZ"/>
        </w:rPr>
        <w:t>karongo</w:t>
      </w:r>
      <w:proofErr w:type="spellEnd"/>
      <w:r w:rsidR="00614FCA">
        <w:rPr>
          <w:lang w:val="en-NZ"/>
        </w:rPr>
        <w:t xml:space="preserve"> me </w:t>
      </w:r>
      <w:proofErr w:type="spellStart"/>
      <w:r w:rsidR="00614FCA">
        <w:rPr>
          <w:lang w:val="en-NZ"/>
        </w:rPr>
        <w:t>Ako</w:t>
      </w:r>
      <w:proofErr w:type="spellEnd"/>
      <w:r w:rsidR="00614FCA">
        <w:rPr>
          <w:lang w:val="en-NZ"/>
        </w:rPr>
        <w:t xml:space="preserve"> </w:t>
      </w:r>
      <w:proofErr w:type="spellStart"/>
      <w:r w:rsidR="00614FCA">
        <w:rPr>
          <w:lang w:val="en-NZ"/>
        </w:rPr>
        <w:t>huri</w:t>
      </w:r>
      <w:proofErr w:type="spellEnd"/>
      <w:r w:rsidR="00614FCA">
        <w:rPr>
          <w:lang w:val="en-NZ"/>
        </w:rPr>
        <w:t xml:space="preserve"> </w:t>
      </w:r>
      <w:proofErr w:type="spellStart"/>
      <w:r w:rsidR="00614FCA">
        <w:rPr>
          <w:lang w:val="en-NZ"/>
        </w:rPr>
        <w:t>te</w:t>
      </w:r>
      <w:proofErr w:type="spellEnd"/>
      <w:r w:rsidR="00614FCA">
        <w:rPr>
          <w:lang w:val="en-NZ"/>
        </w:rPr>
        <w:t xml:space="preserve"> tai</w:t>
      </w:r>
      <w:r w:rsidR="00464F2D">
        <w:rPr>
          <w:lang w:val="en-NZ"/>
        </w:rPr>
        <w:t>;</w:t>
      </w:r>
      <w:r w:rsidR="00614FCA">
        <w:rPr>
          <w:lang w:val="en-NZ"/>
        </w:rPr>
        <w:t xml:space="preserve"> Crown Response to the Abuse in Care Inquiry.</w:t>
      </w:r>
      <w:r w:rsidR="00B67A54" w:rsidRPr="00707987">
        <w:rPr>
          <w:lang w:val="en-NZ"/>
        </w:rPr>
        <w:t xml:space="preserve"> </w:t>
      </w:r>
    </w:p>
    <w:p w14:paraId="5C49452F" w14:textId="1B4FD0AA" w:rsidR="00A93D16" w:rsidRDefault="000D72B9" w:rsidP="00E27C7D">
      <w:pPr>
        <w:pStyle w:val="Heading1"/>
        <w:rPr>
          <w:lang w:val="en-NZ"/>
        </w:rPr>
      </w:pPr>
      <w:proofErr w:type="spellStart"/>
      <w:r>
        <w:rPr>
          <w:lang w:val="en-NZ"/>
        </w:rPr>
        <w:lastRenderedPageBreak/>
        <w:t>P</w:t>
      </w:r>
      <w:r w:rsidR="00473C85">
        <w:rPr>
          <w:lang w:val="en-NZ"/>
        </w:rPr>
        <w:t>ā</w:t>
      </w:r>
      <w:r>
        <w:rPr>
          <w:lang w:val="en-NZ"/>
        </w:rPr>
        <w:t>nui</w:t>
      </w:r>
      <w:proofErr w:type="spellEnd"/>
      <w:r>
        <w:rPr>
          <w:lang w:val="en-NZ"/>
        </w:rPr>
        <w:t>: Thursday 29 June 2023</w:t>
      </w:r>
    </w:p>
    <w:p w14:paraId="71042346" w14:textId="77777777" w:rsidR="000D72B9" w:rsidRPr="000D72B9" w:rsidRDefault="000D72B9" w:rsidP="000D72B9">
      <w:pPr>
        <w:rPr>
          <w:lang w:val="en-NZ"/>
        </w:rPr>
      </w:pPr>
      <w:r w:rsidRPr="000D72B9">
        <w:rPr>
          <w:lang w:val="en-NZ"/>
        </w:rPr>
        <w:t xml:space="preserve">Kia </w:t>
      </w:r>
      <w:proofErr w:type="spellStart"/>
      <w:r w:rsidRPr="000D72B9">
        <w:rPr>
          <w:lang w:val="en-NZ"/>
        </w:rPr>
        <w:t>ora</w:t>
      </w:r>
      <w:proofErr w:type="spellEnd"/>
      <w:r w:rsidRPr="000D72B9">
        <w:rPr>
          <w:lang w:val="en-NZ"/>
        </w:rPr>
        <w:t xml:space="preserve"> koutou,</w:t>
      </w:r>
    </w:p>
    <w:p w14:paraId="46CA2DF7" w14:textId="54BB2E72" w:rsidR="000D72B9" w:rsidRPr="000D72B9" w:rsidRDefault="000D72B9" w:rsidP="000D72B9">
      <w:pPr>
        <w:rPr>
          <w:lang w:val="en-NZ"/>
        </w:rPr>
      </w:pPr>
      <w:r w:rsidRPr="000D72B9">
        <w:rPr>
          <w:lang w:val="en-NZ"/>
        </w:rPr>
        <w:t xml:space="preserve">This </w:t>
      </w:r>
      <w:proofErr w:type="spellStart"/>
      <w:r w:rsidRPr="000D72B9">
        <w:rPr>
          <w:lang w:val="en-NZ"/>
        </w:rPr>
        <w:t>pānui</w:t>
      </w:r>
      <w:proofErr w:type="spellEnd"/>
      <w:r w:rsidRPr="000D72B9">
        <w:rPr>
          <w:lang w:val="en-NZ"/>
        </w:rPr>
        <w:t xml:space="preserve"> newsletter provides an update on the independent redress system, the Survivor Experiences </w:t>
      </w:r>
      <w:proofErr w:type="gramStart"/>
      <w:r w:rsidRPr="000D72B9">
        <w:rPr>
          <w:lang w:val="en-NZ"/>
        </w:rPr>
        <w:t>Service</w:t>
      </w:r>
      <w:proofErr w:type="gramEnd"/>
      <w:r w:rsidRPr="000D72B9">
        <w:rPr>
          <w:lang w:val="en-NZ"/>
        </w:rPr>
        <w:t xml:space="preserve"> and improvements to survivors</w:t>
      </w:r>
      <w:r>
        <w:rPr>
          <w:lang w:val="en-NZ"/>
        </w:rPr>
        <w:t>'</w:t>
      </w:r>
      <w:r w:rsidRPr="000D72B9">
        <w:rPr>
          <w:lang w:val="en-NZ"/>
        </w:rPr>
        <w:t xml:space="preserve"> access to records.</w:t>
      </w:r>
    </w:p>
    <w:p w14:paraId="5552282F" w14:textId="77777777" w:rsidR="000D72B9" w:rsidRPr="000D72B9" w:rsidRDefault="000D72B9" w:rsidP="000D72B9">
      <w:pPr>
        <w:pStyle w:val="Heading2"/>
        <w:spacing w:before="240"/>
        <w:rPr>
          <w:lang w:val="en-NZ"/>
        </w:rPr>
      </w:pPr>
      <w:r w:rsidRPr="000D72B9">
        <w:rPr>
          <w:lang w:val="en-NZ"/>
        </w:rPr>
        <w:t xml:space="preserve">An update on the independent redress system </w:t>
      </w:r>
    </w:p>
    <w:p w14:paraId="4BDC698B" w14:textId="77777777" w:rsidR="000D72B9" w:rsidRPr="000D72B9" w:rsidRDefault="000D72B9" w:rsidP="000D72B9">
      <w:pPr>
        <w:rPr>
          <w:lang w:val="en-NZ"/>
        </w:rPr>
      </w:pPr>
      <w:r w:rsidRPr="000D72B9">
        <w:rPr>
          <w:lang w:val="en-NZ"/>
        </w:rPr>
        <w:t xml:space="preserve">On Monday 19 June, a pōwhiri was held at </w:t>
      </w:r>
      <w:proofErr w:type="spellStart"/>
      <w:r w:rsidRPr="000D72B9">
        <w:rPr>
          <w:lang w:val="en-NZ"/>
        </w:rPr>
        <w:t>Waiwhetū</w:t>
      </w:r>
      <w:proofErr w:type="spellEnd"/>
      <w:r w:rsidRPr="000D72B9">
        <w:rPr>
          <w:lang w:val="en-NZ"/>
        </w:rPr>
        <w:t xml:space="preserve"> marae to welcome the design and advisory group members tasked with developing high-level proposals for the independent redress system. This was an historic day and as noted by the Minister for the Public Service Andrew Little, it has been a long time coming.</w:t>
      </w:r>
    </w:p>
    <w:p w14:paraId="61C9C47F" w14:textId="657D0CE6" w:rsidR="000D72B9" w:rsidRPr="000D72B9" w:rsidRDefault="000D72B9" w:rsidP="000D72B9">
      <w:pPr>
        <w:rPr>
          <w:lang w:val="en-NZ"/>
        </w:rPr>
      </w:pPr>
      <w:r w:rsidRPr="000D72B9">
        <w:rPr>
          <w:lang w:val="en-NZ"/>
        </w:rPr>
        <w:t xml:space="preserve">The Co-chairs, Annabel </w:t>
      </w:r>
      <w:proofErr w:type="spellStart"/>
      <w:r w:rsidRPr="000D72B9">
        <w:rPr>
          <w:lang w:val="en-NZ"/>
        </w:rPr>
        <w:t>Ahuriri</w:t>
      </w:r>
      <w:proofErr w:type="spellEnd"/>
      <w:r w:rsidRPr="000D72B9">
        <w:rPr>
          <w:lang w:val="en-NZ"/>
        </w:rPr>
        <w:t xml:space="preserve"> Driscoll and Ruth Jones would like to acknowledge the work of survivors who helped get to this point. </w:t>
      </w:r>
      <w:r>
        <w:rPr>
          <w:lang w:val="en-NZ"/>
        </w:rPr>
        <w:t>"</w:t>
      </w:r>
      <w:r w:rsidRPr="000D72B9">
        <w:rPr>
          <w:lang w:val="en-NZ"/>
        </w:rPr>
        <w:t>This was an important milestone, for the members and for everyone else in Aotearoa who has been waiting for a redress system. The design and advisory group members know the role they must play for those they represent,</w:t>
      </w:r>
      <w:r>
        <w:rPr>
          <w:lang w:val="en-NZ"/>
        </w:rPr>
        <w:t>"</w:t>
      </w:r>
      <w:r w:rsidRPr="000D72B9">
        <w:rPr>
          <w:lang w:val="en-NZ"/>
        </w:rPr>
        <w:t xml:space="preserve"> said Ruth.</w:t>
      </w:r>
    </w:p>
    <w:p w14:paraId="14843586" w14:textId="77AD1E3B" w:rsidR="000D72B9" w:rsidRPr="000D72B9" w:rsidRDefault="000D72B9" w:rsidP="000D72B9">
      <w:pPr>
        <w:rPr>
          <w:lang w:val="en-NZ"/>
        </w:rPr>
      </w:pPr>
      <w:r w:rsidRPr="000D72B9">
        <w:rPr>
          <w:lang w:val="en-NZ"/>
        </w:rPr>
        <w:t xml:space="preserve">Annabel said there is a clear enthusiasm among the groups to get started. </w:t>
      </w:r>
      <w:r>
        <w:rPr>
          <w:lang w:val="en-NZ"/>
        </w:rPr>
        <w:t>"</w:t>
      </w:r>
      <w:r w:rsidRPr="000D72B9">
        <w:rPr>
          <w:lang w:val="en-NZ"/>
        </w:rPr>
        <w:t>We had a productive meeting the next day, where we talked through some of the scope of the work, the timeframes and how we want to work together.</w:t>
      </w:r>
      <w:r>
        <w:rPr>
          <w:lang w:val="en-NZ"/>
        </w:rPr>
        <w:t>"</w:t>
      </w:r>
    </w:p>
    <w:p w14:paraId="2F06130C" w14:textId="77777777" w:rsidR="000D72B9" w:rsidRDefault="000D72B9" w:rsidP="000D72B9">
      <w:pPr>
        <w:rPr>
          <w:lang w:val="en-NZ"/>
        </w:rPr>
      </w:pPr>
      <w:r w:rsidRPr="000D72B9">
        <w:rPr>
          <w:lang w:val="en-NZ"/>
        </w:rPr>
        <w:lastRenderedPageBreak/>
        <w:t>The design group has its first high-level design wānanga planned for Thursday 29 and Friday 30 June.</w:t>
      </w:r>
    </w:p>
    <w:p w14:paraId="0D8AA22E" w14:textId="01BE0517" w:rsidR="000D72B9" w:rsidRDefault="000D72B9" w:rsidP="000D72B9">
      <w:pPr>
        <w:rPr>
          <w:lang w:val="en-NZ"/>
        </w:rPr>
      </w:pPr>
      <w:r w:rsidRPr="00F11E89">
        <w:rPr>
          <w:rFonts w:cs="Arial"/>
          <w:noProof/>
          <w:color w:val="2B579A"/>
          <w:shd w:val="clear" w:color="auto" w:fill="E6E6E6"/>
        </w:rPr>
        <w:drawing>
          <wp:inline distT="0" distB="0" distL="0" distR="0" wp14:anchorId="71D5F5C8" wp14:editId="3842DCDD">
            <wp:extent cx="5731510" cy="3223895"/>
            <wp:effectExtent l="0" t="0" r="2540" b="0"/>
            <wp:docPr id="3" name="Picture 3" descr="Photo of the Design and Advisory Group members with Public Service Minister Andrew Little and Internal Affairs Minister Barbara Edmon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Photo of the Design and Advisory Group members with Public Service Minister Andrew Little and Internal Affairs Minister Barbara Edmonds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160AF" w14:textId="4FCBECED" w:rsidR="00BF0037" w:rsidRPr="000D72B9" w:rsidRDefault="00473C85" w:rsidP="00BF0037">
      <w:pPr>
        <w:pStyle w:val="imagecaption"/>
        <w:rPr>
          <w:lang w:val="en-NZ"/>
        </w:rPr>
      </w:pPr>
      <w:r>
        <w:rPr>
          <w:lang w:val="en-NZ"/>
        </w:rPr>
        <w:t>Photograph: The</w:t>
      </w:r>
      <w:r w:rsidR="00BF0037" w:rsidRPr="00BF0037">
        <w:rPr>
          <w:lang w:val="en-NZ"/>
        </w:rPr>
        <w:t xml:space="preserve"> Design and Advisory Group members with Public Service Minister Andrew Little and Internal Affairs Minister Barbara Edmonds.</w:t>
      </w:r>
    </w:p>
    <w:p w14:paraId="6E85EDA8" w14:textId="77777777" w:rsidR="00D06952" w:rsidRPr="000D72B9" w:rsidRDefault="00D06952" w:rsidP="00D06952">
      <w:pPr>
        <w:pStyle w:val="Heading2"/>
        <w:spacing w:before="240"/>
        <w:rPr>
          <w:iCs w:val="0"/>
          <w:lang w:val="en-NZ"/>
        </w:rPr>
      </w:pPr>
      <w:r w:rsidRPr="000D72B9">
        <w:rPr>
          <w:iCs w:val="0"/>
          <w:lang w:val="en-NZ"/>
        </w:rPr>
        <w:t>Survivor Experiences Service (formerly the interim listening service)</w:t>
      </w:r>
    </w:p>
    <w:p w14:paraId="22FB3E98" w14:textId="77777777" w:rsidR="00D06952" w:rsidRPr="000D72B9" w:rsidRDefault="00D06952" w:rsidP="00D06952">
      <w:pPr>
        <w:rPr>
          <w:lang w:val="en-NZ"/>
        </w:rPr>
      </w:pPr>
      <w:r w:rsidRPr="000D72B9">
        <w:rPr>
          <w:lang w:val="en-NZ"/>
        </w:rPr>
        <w:t>The Survivor Experiences Service will provide a safe, supportive, confidential place for survivors of abuse in care, and their whānau, to share their experiences.</w:t>
      </w:r>
    </w:p>
    <w:p w14:paraId="1B9D0ABD" w14:textId="77777777" w:rsidR="00D06952" w:rsidRPr="000D72B9" w:rsidRDefault="00D06952" w:rsidP="00D06952">
      <w:pPr>
        <w:rPr>
          <w:lang w:val="en-NZ"/>
        </w:rPr>
      </w:pPr>
      <w:r w:rsidRPr="000D72B9">
        <w:rPr>
          <w:lang w:val="en-NZ"/>
        </w:rPr>
        <w:t>On Monday 3 July the Survivor Experiences Service will be available for people who were abused in State, faith-based, or other forms of care, as well as for a survivor</w:t>
      </w:r>
      <w:r>
        <w:rPr>
          <w:lang w:val="en-NZ"/>
        </w:rPr>
        <w:t>'</w:t>
      </w:r>
      <w:r w:rsidRPr="000D72B9">
        <w:rPr>
          <w:lang w:val="en-NZ"/>
        </w:rPr>
        <w:t>s whānau.</w:t>
      </w:r>
    </w:p>
    <w:p w14:paraId="72B1AD01" w14:textId="77777777" w:rsidR="00D06952" w:rsidRPr="000D72B9" w:rsidRDefault="00D06952" w:rsidP="00D06952">
      <w:pPr>
        <w:rPr>
          <w:lang w:val="en-NZ"/>
        </w:rPr>
      </w:pPr>
      <w:r w:rsidRPr="000D72B9">
        <w:rPr>
          <w:lang w:val="en-NZ"/>
        </w:rPr>
        <w:lastRenderedPageBreak/>
        <w:t xml:space="preserve">We will send out another </w:t>
      </w:r>
      <w:proofErr w:type="spellStart"/>
      <w:r w:rsidRPr="000D72B9">
        <w:rPr>
          <w:lang w:val="en-NZ"/>
        </w:rPr>
        <w:t>pānui</w:t>
      </w:r>
      <w:proofErr w:type="spellEnd"/>
      <w:r w:rsidRPr="000D72B9">
        <w:rPr>
          <w:lang w:val="en-NZ"/>
        </w:rPr>
        <w:t xml:space="preserve"> on Monday with details about how you can contact the service.</w:t>
      </w:r>
    </w:p>
    <w:p w14:paraId="2546EFFC" w14:textId="77777777" w:rsidR="00D06952" w:rsidRPr="000D72B9" w:rsidRDefault="00D06952" w:rsidP="00D06952">
      <w:pPr>
        <w:rPr>
          <w:lang w:val="en-NZ"/>
        </w:rPr>
      </w:pPr>
      <w:r w:rsidRPr="000D72B9">
        <w:rPr>
          <w:lang w:val="en-NZ"/>
        </w:rPr>
        <w:t>The Survivor Experiences Service is the Government</w:t>
      </w:r>
      <w:r>
        <w:rPr>
          <w:lang w:val="en-NZ"/>
        </w:rPr>
        <w:t>'</w:t>
      </w:r>
      <w:r w:rsidRPr="000D72B9">
        <w:rPr>
          <w:lang w:val="en-NZ"/>
        </w:rPr>
        <w:t>s response to the Royal Commission</w:t>
      </w:r>
      <w:r>
        <w:rPr>
          <w:lang w:val="en-NZ"/>
        </w:rPr>
        <w:t>'</w:t>
      </w:r>
      <w:r w:rsidRPr="000D72B9">
        <w:rPr>
          <w:lang w:val="en-NZ"/>
        </w:rPr>
        <w:t>s recommendation to provide an avenue for survivors to share their experiences of abuse in care.</w:t>
      </w:r>
    </w:p>
    <w:p w14:paraId="42576F89" w14:textId="77777777" w:rsidR="000D72B9" w:rsidRPr="000D72B9" w:rsidRDefault="000D72B9" w:rsidP="000D72B9">
      <w:pPr>
        <w:pStyle w:val="Heading2"/>
        <w:spacing w:before="240"/>
        <w:rPr>
          <w:iCs w:val="0"/>
          <w:lang w:val="en-NZ"/>
        </w:rPr>
      </w:pPr>
      <w:r w:rsidRPr="000D72B9">
        <w:rPr>
          <w:iCs w:val="0"/>
          <w:lang w:val="en-NZ"/>
        </w:rPr>
        <w:t>Records engagement</w:t>
      </w:r>
    </w:p>
    <w:p w14:paraId="2F5EC3E5" w14:textId="55D6FB51" w:rsidR="000D72B9" w:rsidRPr="000D72B9" w:rsidRDefault="000D72B9" w:rsidP="000D72B9">
      <w:pPr>
        <w:rPr>
          <w:lang w:val="en-NZ"/>
        </w:rPr>
      </w:pPr>
      <w:r w:rsidRPr="000D72B9">
        <w:rPr>
          <w:lang w:val="en-NZ"/>
        </w:rPr>
        <w:t>Over a five-week period from 2 May to 9 June, the Crown Response team engaged with more than 20 survivors and/or advocates to discuss improvements to survivors</w:t>
      </w:r>
      <w:r>
        <w:rPr>
          <w:lang w:val="en-NZ"/>
        </w:rPr>
        <w:t>'</w:t>
      </w:r>
      <w:r w:rsidRPr="000D72B9">
        <w:rPr>
          <w:lang w:val="en-NZ"/>
        </w:rPr>
        <w:t xml:space="preserve"> access to records. The insights from these engagements will inform our advice to the Minister and shape the collaborative design of the following work:</w:t>
      </w:r>
    </w:p>
    <w:p w14:paraId="618DFBF6" w14:textId="1E285333" w:rsidR="000D72B9" w:rsidRPr="000D72B9" w:rsidRDefault="000D72B9" w:rsidP="000D72B9">
      <w:pPr>
        <w:pStyle w:val="ListParagraph"/>
        <w:numPr>
          <w:ilvl w:val="0"/>
          <w:numId w:val="28"/>
        </w:numPr>
        <w:ind w:left="357" w:hanging="357"/>
        <w:rPr>
          <w:lang w:val="en-NZ"/>
        </w:rPr>
      </w:pPr>
      <w:r w:rsidRPr="000D72B9">
        <w:rPr>
          <w:lang w:val="en-NZ"/>
        </w:rPr>
        <w:t xml:space="preserve">new records guidance to improve the way organisations create, look after and provide access to records for </w:t>
      </w:r>
      <w:proofErr w:type="gramStart"/>
      <w:r w:rsidRPr="000D72B9">
        <w:rPr>
          <w:lang w:val="en-NZ"/>
        </w:rPr>
        <w:t>survivors</w:t>
      </w:r>
      <w:proofErr w:type="gramEnd"/>
    </w:p>
    <w:p w14:paraId="1F07E90E" w14:textId="7D66699E" w:rsidR="000D72B9" w:rsidRPr="000D72B9" w:rsidRDefault="000D72B9" w:rsidP="000D72B9">
      <w:pPr>
        <w:pStyle w:val="ListParagraph"/>
        <w:numPr>
          <w:ilvl w:val="0"/>
          <w:numId w:val="28"/>
        </w:numPr>
        <w:ind w:left="357" w:hanging="357"/>
        <w:rPr>
          <w:lang w:val="en-NZ"/>
        </w:rPr>
      </w:pPr>
      <w:r w:rsidRPr="000D72B9">
        <w:rPr>
          <w:lang w:val="en-NZ"/>
        </w:rPr>
        <w:t xml:space="preserve">a new website to provide advice and guidance to </w:t>
      </w:r>
      <w:proofErr w:type="gramStart"/>
      <w:r w:rsidRPr="000D72B9">
        <w:rPr>
          <w:lang w:val="en-NZ"/>
        </w:rPr>
        <w:t>survivors</w:t>
      </w:r>
      <w:proofErr w:type="gramEnd"/>
      <w:r w:rsidRPr="000D72B9">
        <w:rPr>
          <w:lang w:val="en-NZ"/>
        </w:rPr>
        <w:t xml:space="preserve"> people on their rights to access and control records, how to do this and what to expect</w:t>
      </w:r>
    </w:p>
    <w:p w14:paraId="0D848C04" w14:textId="43307414" w:rsidR="000D72B9" w:rsidRPr="000D72B9" w:rsidRDefault="000D72B9" w:rsidP="000D72B9">
      <w:pPr>
        <w:pStyle w:val="ListParagraph"/>
        <w:numPr>
          <w:ilvl w:val="0"/>
          <w:numId w:val="28"/>
        </w:numPr>
        <w:ind w:left="357" w:hanging="357"/>
        <w:rPr>
          <w:lang w:val="en-NZ"/>
        </w:rPr>
      </w:pPr>
      <w:r w:rsidRPr="000D72B9">
        <w:rPr>
          <w:lang w:val="en-NZ"/>
        </w:rPr>
        <w:t xml:space="preserve">design for a possible records support service to help survivors with accessing </w:t>
      </w:r>
      <w:proofErr w:type="gramStart"/>
      <w:r w:rsidRPr="000D72B9">
        <w:rPr>
          <w:lang w:val="en-NZ"/>
        </w:rPr>
        <w:t>records</w:t>
      </w:r>
      <w:proofErr w:type="gramEnd"/>
    </w:p>
    <w:p w14:paraId="30FC2555" w14:textId="7CA240DB" w:rsidR="000D72B9" w:rsidRPr="000D72B9" w:rsidRDefault="000D72B9" w:rsidP="000D72B9">
      <w:pPr>
        <w:pStyle w:val="ListParagraph"/>
        <w:numPr>
          <w:ilvl w:val="0"/>
          <w:numId w:val="28"/>
        </w:numPr>
        <w:ind w:left="357" w:hanging="357"/>
        <w:rPr>
          <w:lang w:val="en-NZ"/>
        </w:rPr>
      </w:pPr>
      <w:r w:rsidRPr="000D72B9">
        <w:rPr>
          <w:lang w:val="en-NZ"/>
        </w:rPr>
        <w:t xml:space="preserve">improved rules and advice on how long to keep records to support the information needs of survivors, care experienced people and their </w:t>
      </w:r>
      <w:proofErr w:type="gramStart"/>
      <w:r w:rsidRPr="000D72B9">
        <w:rPr>
          <w:lang w:val="en-NZ"/>
        </w:rPr>
        <w:t>whānau</w:t>
      </w:r>
      <w:proofErr w:type="gramEnd"/>
    </w:p>
    <w:p w14:paraId="54310A57" w14:textId="14618B1E" w:rsidR="000D72B9" w:rsidRPr="000D72B9" w:rsidRDefault="000D72B9" w:rsidP="000D72B9">
      <w:pPr>
        <w:pStyle w:val="ListParagraph"/>
        <w:numPr>
          <w:ilvl w:val="0"/>
          <w:numId w:val="28"/>
        </w:numPr>
        <w:ind w:left="357" w:hanging="357"/>
        <w:rPr>
          <w:lang w:val="en-NZ"/>
        </w:rPr>
      </w:pPr>
      <w:r w:rsidRPr="000D72B9">
        <w:rPr>
          <w:lang w:val="en-NZ"/>
        </w:rPr>
        <w:lastRenderedPageBreak/>
        <w:t>cataloguing and indexing of records to make it easier to find relevant records when people request their information.</w:t>
      </w:r>
    </w:p>
    <w:p w14:paraId="10EEEE85" w14:textId="77777777" w:rsidR="000D72B9" w:rsidRPr="000D72B9" w:rsidRDefault="000D72B9" w:rsidP="000D72B9">
      <w:pPr>
        <w:pStyle w:val="Heading2"/>
        <w:spacing w:before="240"/>
        <w:rPr>
          <w:iCs w:val="0"/>
          <w:lang w:val="en-NZ"/>
        </w:rPr>
      </w:pPr>
      <w:r w:rsidRPr="000D72B9">
        <w:rPr>
          <w:iCs w:val="0"/>
          <w:lang w:val="en-NZ"/>
        </w:rPr>
        <w:t>Proactive release of Cabinet papers</w:t>
      </w:r>
    </w:p>
    <w:p w14:paraId="3941194B" w14:textId="77777777" w:rsidR="000D72B9" w:rsidRPr="000D72B9" w:rsidRDefault="000D72B9" w:rsidP="000D72B9">
      <w:pPr>
        <w:rPr>
          <w:lang w:val="en-NZ"/>
        </w:rPr>
      </w:pPr>
      <w:r w:rsidRPr="000D72B9">
        <w:rPr>
          <w:lang w:val="en-NZ"/>
        </w:rPr>
        <w:t>As a reminder, we proactively release Cabinet papers and get them translated into alternate formats.</w:t>
      </w:r>
    </w:p>
    <w:p w14:paraId="117415D6" w14:textId="64A206D7" w:rsidR="000D72B9" w:rsidRPr="000D72B9" w:rsidRDefault="000D72B9" w:rsidP="000D72B9">
      <w:pPr>
        <w:rPr>
          <w:lang w:val="en-NZ"/>
        </w:rPr>
      </w:pPr>
      <w:r w:rsidRPr="000D72B9">
        <w:rPr>
          <w:lang w:val="en-NZ"/>
        </w:rPr>
        <w:t xml:space="preserve">Visit: </w:t>
      </w:r>
      <w:hyperlink r:id="rId13" w:history="1">
        <w:r w:rsidRPr="000D72B9">
          <w:rPr>
            <w:rStyle w:val="Hyperlink"/>
            <w:lang w:val="en-NZ"/>
          </w:rPr>
          <w:t>www.abuseinquiryresponse.govt.nz</w:t>
        </w:r>
      </w:hyperlink>
    </w:p>
    <w:p w14:paraId="2D766013" w14:textId="208CCD64" w:rsidR="000D72B9" w:rsidRPr="000D72B9" w:rsidRDefault="000D72B9" w:rsidP="000D72B9">
      <w:pPr>
        <w:rPr>
          <w:lang w:val="en-NZ"/>
        </w:rPr>
      </w:pPr>
      <w:r w:rsidRPr="000D72B9">
        <w:rPr>
          <w:lang w:val="en-NZ"/>
        </w:rPr>
        <w:t xml:space="preserve">If you have any questions about this </w:t>
      </w:r>
      <w:proofErr w:type="spellStart"/>
      <w:r w:rsidRPr="000D72B9">
        <w:rPr>
          <w:lang w:val="en-NZ"/>
        </w:rPr>
        <w:t>pānui</w:t>
      </w:r>
      <w:proofErr w:type="spellEnd"/>
      <w:r w:rsidRPr="000D72B9">
        <w:rPr>
          <w:lang w:val="en-NZ"/>
        </w:rPr>
        <w:t xml:space="preserve"> please email:</w:t>
      </w:r>
      <w:r>
        <w:rPr>
          <w:lang w:val="en-NZ"/>
        </w:rPr>
        <w:t xml:space="preserve"> </w:t>
      </w:r>
      <w:hyperlink r:id="rId14" w:history="1">
        <w:r w:rsidRPr="000D72B9">
          <w:rPr>
            <w:rStyle w:val="Hyperlink"/>
            <w:lang w:val="en-NZ"/>
          </w:rPr>
          <w:t>contact@abuseinquiryresponse.govt.nz</w:t>
        </w:r>
      </w:hyperlink>
    </w:p>
    <w:p w14:paraId="556EF808" w14:textId="31508E9F" w:rsidR="000D72B9" w:rsidRDefault="000D72B9" w:rsidP="000D72B9">
      <w:pPr>
        <w:rPr>
          <w:lang w:val="en-NZ"/>
        </w:rPr>
      </w:pPr>
      <w:proofErr w:type="spellStart"/>
      <w:r w:rsidRPr="000D72B9">
        <w:rPr>
          <w:lang w:val="en-NZ"/>
        </w:rPr>
        <w:t>Ngā</w:t>
      </w:r>
      <w:proofErr w:type="spellEnd"/>
      <w:r w:rsidRPr="000D72B9">
        <w:rPr>
          <w:lang w:val="en-NZ"/>
        </w:rPr>
        <w:t xml:space="preserve"> mihi </w:t>
      </w:r>
      <w:proofErr w:type="spellStart"/>
      <w:r w:rsidRPr="000D72B9">
        <w:rPr>
          <w:lang w:val="en-NZ"/>
        </w:rPr>
        <w:t>nui</w:t>
      </w:r>
      <w:proofErr w:type="spellEnd"/>
      <w:r w:rsidRPr="000D72B9">
        <w:rPr>
          <w:lang w:val="en-NZ"/>
        </w:rPr>
        <w:t>, Crown Response Unit</w:t>
      </w:r>
    </w:p>
    <w:p w14:paraId="1394BCAD" w14:textId="52CB8BF9" w:rsidR="008F322C" w:rsidRPr="00707987" w:rsidRDefault="00AC0B01" w:rsidP="008F322C">
      <w:pPr>
        <w:rPr>
          <w:b/>
          <w:bCs/>
          <w:lang w:val="en-NZ"/>
        </w:rPr>
      </w:pPr>
      <w:r w:rsidRPr="00707987">
        <w:rPr>
          <w:b/>
          <w:bCs/>
          <w:lang w:val="en-NZ"/>
        </w:rPr>
        <w:t xml:space="preserve">End of </w:t>
      </w:r>
      <w:proofErr w:type="spellStart"/>
      <w:r w:rsidR="000D72B9">
        <w:rPr>
          <w:b/>
          <w:bCs/>
          <w:lang w:val="en-NZ"/>
        </w:rPr>
        <w:t>Pānui</w:t>
      </w:r>
      <w:proofErr w:type="spellEnd"/>
      <w:r w:rsidR="000D72B9">
        <w:rPr>
          <w:b/>
          <w:bCs/>
          <w:lang w:val="en-NZ"/>
        </w:rPr>
        <w:t xml:space="preserve"> June 29</w:t>
      </w:r>
      <w:proofErr w:type="gramStart"/>
      <w:r w:rsidR="000D72B9">
        <w:rPr>
          <w:b/>
          <w:bCs/>
          <w:lang w:val="en-NZ"/>
        </w:rPr>
        <w:t xml:space="preserve"> 2023</w:t>
      </w:r>
      <w:proofErr w:type="gramEnd"/>
    </w:p>
    <w:sectPr w:rsidR="008F322C" w:rsidRPr="00707987" w:rsidSect="00AF1240">
      <w:footerReference w:type="default" r:id="rId15"/>
      <w:pgSz w:w="11906" w:h="16838" w:code="9"/>
      <w:pgMar w:top="1134" w:right="1247" w:bottom="1247" w:left="1247" w:header="624" w:footer="624" w:gutter="0"/>
      <w:pgNumType w:start="1"/>
      <w:cols w:space="708"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A6381" w14:textId="77777777" w:rsidR="00A93D16" w:rsidRDefault="00A93D16">
      <w:r>
        <w:separator/>
      </w:r>
    </w:p>
  </w:endnote>
  <w:endnote w:type="continuationSeparator" w:id="0">
    <w:p w14:paraId="1945E826" w14:textId="77777777" w:rsidR="00A93D16" w:rsidRDefault="00A93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D758" w14:textId="77777777" w:rsidR="00FC6AAA" w:rsidRDefault="00FC6AAA" w:rsidP="00D0147F">
    <w:pPr>
      <w:pStyle w:val="Footer"/>
      <w:framePr w:wrap="around"/>
    </w:pPr>
    <w:r>
      <w:fldChar w:fldCharType="begin"/>
    </w:r>
    <w:r>
      <w:instrText xml:space="preserve">PAGE  </w:instrText>
    </w:r>
    <w:r>
      <w:fldChar w:fldCharType="end"/>
    </w:r>
  </w:p>
  <w:p w14:paraId="2F18117A" w14:textId="77777777" w:rsidR="00FC6AAA" w:rsidRDefault="00FC6AAA" w:rsidP="00D0147F">
    <w:pPr>
      <w:pStyle w:val="Footer"/>
      <w:framePr w:wrap="aroun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8E9D" w14:textId="77777777" w:rsidR="00FC6AAA" w:rsidRDefault="00FC6AAA" w:rsidP="00D0147F">
    <w:pPr>
      <w:pStyle w:val="Footer"/>
      <w:framePr w:wrap="around"/>
    </w:pPr>
  </w:p>
  <w:p w14:paraId="561BD754" w14:textId="77777777" w:rsidR="00FC6AAA" w:rsidRDefault="00FC6AAA" w:rsidP="00D0147F">
    <w:pPr>
      <w:pStyle w:val="Footer"/>
      <w:framePr w:wrap="aroun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BA80" w14:textId="77777777" w:rsidR="003D1E3F" w:rsidRDefault="00D6394F" w:rsidP="00D6394F">
    <w:pPr>
      <w:pStyle w:val="Footer"/>
      <w:framePr w:hRule="auto" w:wrap="auto" w:vAnchor="margin" w:hAnchor="text" w:xAlign="left" w:yAlign="inline"/>
    </w:pPr>
    <w:r>
      <w:fldChar w:fldCharType="begin"/>
    </w:r>
    <w:r>
      <w:instrText xml:space="preserve">PAGE  </w:instrText>
    </w:r>
    <w:r>
      <w:fldChar w:fldCharType="separate"/>
    </w:r>
    <w:r w:rsidR="000F745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4DBB0" w14:textId="77777777" w:rsidR="00A93D16" w:rsidRDefault="00A93D16">
      <w:r>
        <w:separator/>
      </w:r>
    </w:p>
  </w:footnote>
  <w:footnote w:type="continuationSeparator" w:id="0">
    <w:p w14:paraId="61729DCF" w14:textId="77777777" w:rsidR="00A93D16" w:rsidRDefault="00A93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AA3E" w14:textId="77777777" w:rsidR="009717B2" w:rsidRDefault="009B443C" w:rsidP="00947ACC">
    <w:pPr>
      <w:pStyle w:val="Header"/>
      <w:tabs>
        <w:tab w:val="clear" w:pos="4153"/>
        <w:tab w:val="clear" w:pos="8306"/>
        <w:tab w:val="left" w:pos="4008"/>
      </w:tabs>
    </w:pPr>
    <w:r>
      <w:rPr>
        <w:noProof/>
        <w:lang w:val="en-NZ"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5CF1CB5" wp14:editId="558D3E78">
              <wp:simplePos x="0" y="0"/>
              <wp:positionH relativeFrom="column">
                <wp:posOffset>21590</wp:posOffset>
              </wp:positionH>
              <wp:positionV relativeFrom="page">
                <wp:posOffset>485774</wp:posOffset>
              </wp:positionV>
              <wp:extent cx="655320" cy="371475"/>
              <wp:effectExtent l="0" t="0" r="11430" b="285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2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A25EF5" w14:textId="77777777" w:rsidR="00FC6AAA" w:rsidRPr="00320DFF" w:rsidRDefault="002A00F5" w:rsidP="00E95DD4">
                          <w:pPr>
                            <w:rPr>
                              <w:rStyle w:val="Emphasis"/>
                              <w:lang w:val="en-NZ"/>
                            </w:rPr>
                          </w:pPr>
                          <w:r>
                            <w:rPr>
                              <w:rStyle w:val="Emphasis"/>
                            </w:rPr>
                            <w:t>18</w:t>
                          </w:r>
                          <w:r w:rsidR="00FC6AAA" w:rsidRPr="00320DFF">
                            <w:rPr>
                              <w:rStyle w:val="Emphasis"/>
                            </w:rPr>
                            <w:t>pt</w:t>
                          </w:r>
                        </w:p>
                      </w:txbxContent>
                    </wps:txbx>
                    <wps:bodyPr rot="0" vert="horz" wrap="square" lIns="54000" tIns="45720" rIns="54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F1C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.7pt;margin-top:38.25pt;width:51.6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" strokeweight="1.25pt">
              <v:textbox inset="1.5mm,,1.5mm">
                <w:txbxContent>
                  <w:p w14:paraId="26A25EF5" w14:textId="77777777" w:rsidR="00FC6AAA" w:rsidRPr="00320DFF" w:rsidRDefault="002A00F5" w:rsidP="00E95DD4">
                    <w:pPr>
                      <w:rPr>
                        <w:rStyle w:val="Emphasis"/>
                        <w:lang w:val="en-NZ"/>
                      </w:rPr>
                    </w:pPr>
                    <w:r>
                      <w:rPr>
                        <w:rStyle w:val="Emphasis"/>
                      </w:rPr>
                      <w:t>18</w:t>
                    </w:r>
                    <w:r w:rsidR="00FC6AAA" w:rsidRPr="00320DFF">
                      <w:rPr>
                        <w:rStyle w:val="Emphasis"/>
                      </w:rPr>
                      <w:t>pt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4CC9A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9218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B41A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AD065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E0841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5014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07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E4C7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8DA8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60C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65BDBB"/>
    <w:multiLevelType w:val="singleLevel"/>
    <w:tmpl w:val="2CEED441"/>
    <w:lvl w:ilvl="0">
      <w:numFmt w:val="bullet"/>
      <w:lvlText w:val="·"/>
      <w:lvlJc w:val="left"/>
      <w:pPr>
        <w:tabs>
          <w:tab w:val="num" w:pos="144"/>
        </w:tabs>
      </w:pPr>
      <w:rPr>
        <w:rFonts w:ascii="Symbol" w:hAnsi="Symbol"/>
        <w:snapToGrid/>
        <w:spacing w:val="29"/>
        <w:sz w:val="24"/>
      </w:rPr>
    </w:lvl>
  </w:abstractNum>
  <w:abstractNum w:abstractNumId="11" w15:restartNumberingAfterBreak="0">
    <w:nsid w:val="08E27F86"/>
    <w:multiLevelType w:val="hybridMultilevel"/>
    <w:tmpl w:val="1362F5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432F4"/>
    <w:multiLevelType w:val="hybridMultilevel"/>
    <w:tmpl w:val="14FA12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522B9"/>
    <w:multiLevelType w:val="hybridMultilevel"/>
    <w:tmpl w:val="92381A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714AEA"/>
    <w:multiLevelType w:val="singleLevel"/>
    <w:tmpl w:val="1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0EE35210"/>
    <w:multiLevelType w:val="hybridMultilevel"/>
    <w:tmpl w:val="EA06A5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707074"/>
    <w:multiLevelType w:val="hybridMultilevel"/>
    <w:tmpl w:val="AD1C9202"/>
    <w:lvl w:ilvl="0" w:tplc="569271A6">
      <w:start w:val="1"/>
      <w:numFmt w:val="bullet"/>
      <w:lvlText w:val=""/>
      <w:lvlJc w:val="left"/>
      <w:pPr>
        <w:tabs>
          <w:tab w:val="num" w:pos="5256"/>
        </w:tabs>
        <w:ind w:left="52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FE051E"/>
    <w:multiLevelType w:val="hybridMultilevel"/>
    <w:tmpl w:val="006A3C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1416D2"/>
    <w:multiLevelType w:val="hybridMultilevel"/>
    <w:tmpl w:val="66E4A0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4A7EAE"/>
    <w:multiLevelType w:val="singleLevel"/>
    <w:tmpl w:val="1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49F04039"/>
    <w:multiLevelType w:val="singleLevel"/>
    <w:tmpl w:val="1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503A0C93"/>
    <w:multiLevelType w:val="hybridMultilevel"/>
    <w:tmpl w:val="2916817C"/>
    <w:lvl w:ilvl="0" w:tplc="D7B016AC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D71EC"/>
    <w:multiLevelType w:val="hybridMultilevel"/>
    <w:tmpl w:val="7074931E"/>
    <w:lvl w:ilvl="0" w:tplc="C58289BA">
      <w:start w:val="1"/>
      <w:numFmt w:val="bullet"/>
      <w:pStyle w:val="StyleBulleted"/>
      <w:lvlText w:val=""/>
      <w:lvlJc w:val="left"/>
      <w:pPr>
        <w:tabs>
          <w:tab w:val="num" w:pos="0"/>
        </w:tabs>
        <w:ind w:left="160" w:hanging="1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D810C9"/>
    <w:multiLevelType w:val="singleLevel"/>
    <w:tmpl w:val="1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611815497">
    <w:abstractNumId w:val="16"/>
  </w:num>
  <w:num w:numId="2" w16cid:durableId="667294060">
    <w:abstractNumId w:val="22"/>
  </w:num>
  <w:num w:numId="3" w16cid:durableId="780801370">
    <w:abstractNumId w:val="16"/>
  </w:num>
  <w:num w:numId="4" w16cid:durableId="643045089">
    <w:abstractNumId w:val="16"/>
  </w:num>
  <w:num w:numId="5" w16cid:durableId="1222670872">
    <w:abstractNumId w:val="16"/>
  </w:num>
  <w:num w:numId="6" w16cid:durableId="1148283134">
    <w:abstractNumId w:val="16"/>
  </w:num>
  <w:num w:numId="7" w16cid:durableId="1786386368">
    <w:abstractNumId w:val="22"/>
  </w:num>
  <w:num w:numId="8" w16cid:durableId="329451454">
    <w:abstractNumId w:val="9"/>
  </w:num>
  <w:num w:numId="9" w16cid:durableId="686637366">
    <w:abstractNumId w:val="7"/>
  </w:num>
  <w:num w:numId="10" w16cid:durableId="29844548">
    <w:abstractNumId w:val="6"/>
  </w:num>
  <w:num w:numId="11" w16cid:durableId="1408308268">
    <w:abstractNumId w:val="5"/>
  </w:num>
  <w:num w:numId="12" w16cid:durableId="1614746635">
    <w:abstractNumId w:val="4"/>
  </w:num>
  <w:num w:numId="13" w16cid:durableId="1595627361">
    <w:abstractNumId w:val="8"/>
  </w:num>
  <w:num w:numId="14" w16cid:durableId="1820995901">
    <w:abstractNumId w:val="3"/>
  </w:num>
  <w:num w:numId="15" w16cid:durableId="170611811">
    <w:abstractNumId w:val="2"/>
  </w:num>
  <w:num w:numId="16" w16cid:durableId="882904208">
    <w:abstractNumId w:val="1"/>
  </w:num>
  <w:num w:numId="17" w16cid:durableId="88503985">
    <w:abstractNumId w:val="0"/>
  </w:num>
  <w:num w:numId="18" w16cid:durableId="269162462">
    <w:abstractNumId w:val="18"/>
  </w:num>
  <w:num w:numId="19" w16cid:durableId="25373031">
    <w:abstractNumId w:val="12"/>
  </w:num>
  <w:num w:numId="20" w16cid:durableId="2059553433">
    <w:abstractNumId w:val="10"/>
    <w:lvlOverride w:ilvl="0">
      <w:lvl w:ilvl="0">
        <w:numFmt w:val="bullet"/>
        <w:lvlText w:val="·"/>
        <w:lvlJc w:val="left"/>
        <w:pPr>
          <w:tabs>
            <w:tab w:val="num" w:pos="576"/>
          </w:tabs>
          <w:ind w:left="216"/>
        </w:pPr>
        <w:rPr>
          <w:rFonts w:ascii="Symbol" w:hAnsi="Symbol"/>
          <w:snapToGrid/>
          <w:sz w:val="32"/>
        </w:rPr>
      </w:lvl>
    </w:lvlOverride>
  </w:num>
  <w:num w:numId="21" w16cid:durableId="739718187">
    <w:abstractNumId w:val="23"/>
  </w:num>
  <w:num w:numId="22" w16cid:durableId="1893493545">
    <w:abstractNumId w:val="19"/>
  </w:num>
  <w:num w:numId="23" w16cid:durableId="1456561461">
    <w:abstractNumId w:val="20"/>
  </w:num>
  <w:num w:numId="24" w16cid:durableId="50926644">
    <w:abstractNumId w:val="14"/>
  </w:num>
  <w:num w:numId="25" w16cid:durableId="130246406">
    <w:abstractNumId w:val="13"/>
  </w:num>
  <w:num w:numId="26" w16cid:durableId="751663982">
    <w:abstractNumId w:val="11"/>
  </w:num>
  <w:num w:numId="27" w16cid:durableId="951279676">
    <w:abstractNumId w:val="17"/>
  </w:num>
  <w:num w:numId="28" w16cid:durableId="1994065199">
    <w:abstractNumId w:val="15"/>
  </w:num>
  <w:num w:numId="29" w16cid:durableId="117291100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240"/>
  <w:drawingGridVerticalSpacing w:val="653"/>
  <w:displayHorizontalDrawingGridEvery w:val="2"/>
  <w:noPunctuationKerning/>
  <w:characterSpacingControl w:val="doNotCompress"/>
  <w:hdrShapeDefaults>
    <o:shapedefaults v:ext="edit" spidmax="2050" style="mso-position-vertical-relative:page" fillcolor="white">
      <v:fill color="white"/>
      <v:stroke weight="1.25pt"/>
      <v:textbox inset="1.5mm,,1.5mm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D16"/>
    <w:rsid w:val="00016497"/>
    <w:rsid w:val="00032CA6"/>
    <w:rsid w:val="000345FC"/>
    <w:rsid w:val="00045652"/>
    <w:rsid w:val="000662BC"/>
    <w:rsid w:val="00067348"/>
    <w:rsid w:val="00074CED"/>
    <w:rsid w:val="000A119E"/>
    <w:rsid w:val="000A7436"/>
    <w:rsid w:val="000B2268"/>
    <w:rsid w:val="000B7E12"/>
    <w:rsid w:val="000C42F4"/>
    <w:rsid w:val="000C4FD0"/>
    <w:rsid w:val="000D0038"/>
    <w:rsid w:val="000D2224"/>
    <w:rsid w:val="000D2CC9"/>
    <w:rsid w:val="000D3D3D"/>
    <w:rsid w:val="000D416D"/>
    <w:rsid w:val="000D4395"/>
    <w:rsid w:val="000D613D"/>
    <w:rsid w:val="000D72B9"/>
    <w:rsid w:val="000D7895"/>
    <w:rsid w:val="000E4BC5"/>
    <w:rsid w:val="000E7097"/>
    <w:rsid w:val="000F5F76"/>
    <w:rsid w:val="000F7451"/>
    <w:rsid w:val="001130DC"/>
    <w:rsid w:val="00116645"/>
    <w:rsid w:val="00117EF9"/>
    <w:rsid w:val="00120A73"/>
    <w:rsid w:val="00123CD5"/>
    <w:rsid w:val="00132044"/>
    <w:rsid w:val="00134EFA"/>
    <w:rsid w:val="00136864"/>
    <w:rsid w:val="00141EE9"/>
    <w:rsid w:val="00144F22"/>
    <w:rsid w:val="00156350"/>
    <w:rsid w:val="00163D42"/>
    <w:rsid w:val="001659A4"/>
    <w:rsid w:val="0016600D"/>
    <w:rsid w:val="001A0859"/>
    <w:rsid w:val="001A1181"/>
    <w:rsid w:val="001A2407"/>
    <w:rsid w:val="001A6044"/>
    <w:rsid w:val="001D353F"/>
    <w:rsid w:val="001E071C"/>
    <w:rsid w:val="001E4E78"/>
    <w:rsid w:val="001E5B09"/>
    <w:rsid w:val="00202330"/>
    <w:rsid w:val="002076A0"/>
    <w:rsid w:val="00213645"/>
    <w:rsid w:val="002169B7"/>
    <w:rsid w:val="00216C22"/>
    <w:rsid w:val="002173EE"/>
    <w:rsid w:val="00230ACB"/>
    <w:rsid w:val="00234FD3"/>
    <w:rsid w:val="002376BA"/>
    <w:rsid w:val="00242BDD"/>
    <w:rsid w:val="002509C9"/>
    <w:rsid w:val="00261011"/>
    <w:rsid w:val="00276FEB"/>
    <w:rsid w:val="00281420"/>
    <w:rsid w:val="002830B9"/>
    <w:rsid w:val="00287D29"/>
    <w:rsid w:val="00290F85"/>
    <w:rsid w:val="002976E3"/>
    <w:rsid w:val="002A00F5"/>
    <w:rsid w:val="002A0A02"/>
    <w:rsid w:val="002A71DB"/>
    <w:rsid w:val="002C6A67"/>
    <w:rsid w:val="002D4042"/>
    <w:rsid w:val="002D4F42"/>
    <w:rsid w:val="00301D32"/>
    <w:rsid w:val="0031535A"/>
    <w:rsid w:val="00315526"/>
    <w:rsid w:val="00320275"/>
    <w:rsid w:val="00320308"/>
    <w:rsid w:val="00331543"/>
    <w:rsid w:val="003367BB"/>
    <w:rsid w:val="00341A41"/>
    <w:rsid w:val="00353BD1"/>
    <w:rsid w:val="003623E2"/>
    <w:rsid w:val="003664DB"/>
    <w:rsid w:val="00367B77"/>
    <w:rsid w:val="00390C2D"/>
    <w:rsid w:val="003948E5"/>
    <w:rsid w:val="003A5B25"/>
    <w:rsid w:val="003B0ECF"/>
    <w:rsid w:val="003B339F"/>
    <w:rsid w:val="003B4E48"/>
    <w:rsid w:val="003C2D2F"/>
    <w:rsid w:val="003C446E"/>
    <w:rsid w:val="003D1E3F"/>
    <w:rsid w:val="003D276E"/>
    <w:rsid w:val="003D4FC6"/>
    <w:rsid w:val="003D50CB"/>
    <w:rsid w:val="003E3764"/>
    <w:rsid w:val="003E37B3"/>
    <w:rsid w:val="003F2AEE"/>
    <w:rsid w:val="004049C1"/>
    <w:rsid w:val="00422295"/>
    <w:rsid w:val="00425EF7"/>
    <w:rsid w:val="00433624"/>
    <w:rsid w:val="00441910"/>
    <w:rsid w:val="00442A95"/>
    <w:rsid w:val="00454B6E"/>
    <w:rsid w:val="00455456"/>
    <w:rsid w:val="0045698F"/>
    <w:rsid w:val="00462B8D"/>
    <w:rsid w:val="00464F2D"/>
    <w:rsid w:val="00473C85"/>
    <w:rsid w:val="00474451"/>
    <w:rsid w:val="00475E75"/>
    <w:rsid w:val="004914A9"/>
    <w:rsid w:val="004959DE"/>
    <w:rsid w:val="004C18EF"/>
    <w:rsid w:val="004C7A62"/>
    <w:rsid w:val="004D1F2A"/>
    <w:rsid w:val="004D2D5F"/>
    <w:rsid w:val="004F1626"/>
    <w:rsid w:val="00532A81"/>
    <w:rsid w:val="00551D3C"/>
    <w:rsid w:val="00557285"/>
    <w:rsid w:val="00573507"/>
    <w:rsid w:val="005823D9"/>
    <w:rsid w:val="00595E50"/>
    <w:rsid w:val="005A00EC"/>
    <w:rsid w:val="005B30E7"/>
    <w:rsid w:val="005B358A"/>
    <w:rsid w:val="005B4CFF"/>
    <w:rsid w:val="005B5DE3"/>
    <w:rsid w:val="005C02EB"/>
    <w:rsid w:val="005D210E"/>
    <w:rsid w:val="005D3D1E"/>
    <w:rsid w:val="005E62E2"/>
    <w:rsid w:val="005E78D8"/>
    <w:rsid w:val="006031F5"/>
    <w:rsid w:val="006056D0"/>
    <w:rsid w:val="00612069"/>
    <w:rsid w:val="00614FCA"/>
    <w:rsid w:val="006169F4"/>
    <w:rsid w:val="00616AEC"/>
    <w:rsid w:val="00633B9E"/>
    <w:rsid w:val="006344C7"/>
    <w:rsid w:val="0063491F"/>
    <w:rsid w:val="00635148"/>
    <w:rsid w:val="00637AF4"/>
    <w:rsid w:val="0066771C"/>
    <w:rsid w:val="00671578"/>
    <w:rsid w:val="006806CA"/>
    <w:rsid w:val="0068372F"/>
    <w:rsid w:val="00686045"/>
    <w:rsid w:val="00691D2D"/>
    <w:rsid w:val="00694AF8"/>
    <w:rsid w:val="00695F79"/>
    <w:rsid w:val="006978F2"/>
    <w:rsid w:val="006A56B9"/>
    <w:rsid w:val="006B0813"/>
    <w:rsid w:val="006F30FD"/>
    <w:rsid w:val="00707987"/>
    <w:rsid w:val="00711B31"/>
    <w:rsid w:val="00713CB9"/>
    <w:rsid w:val="00720281"/>
    <w:rsid w:val="00720386"/>
    <w:rsid w:val="0072308E"/>
    <w:rsid w:val="007233A1"/>
    <w:rsid w:val="007365FB"/>
    <w:rsid w:val="00751D58"/>
    <w:rsid w:val="00754054"/>
    <w:rsid w:val="00770AE1"/>
    <w:rsid w:val="00772447"/>
    <w:rsid w:val="00772840"/>
    <w:rsid w:val="00796E23"/>
    <w:rsid w:val="007B1201"/>
    <w:rsid w:val="007E6A23"/>
    <w:rsid w:val="00814E01"/>
    <w:rsid w:val="00821A3E"/>
    <w:rsid w:val="00833DBF"/>
    <w:rsid w:val="00841B0E"/>
    <w:rsid w:val="00855DDB"/>
    <w:rsid w:val="00865040"/>
    <w:rsid w:val="0087231E"/>
    <w:rsid w:val="008752D5"/>
    <w:rsid w:val="0087735A"/>
    <w:rsid w:val="00880535"/>
    <w:rsid w:val="0088610D"/>
    <w:rsid w:val="008A1F03"/>
    <w:rsid w:val="008A3C02"/>
    <w:rsid w:val="008A79B3"/>
    <w:rsid w:val="008B4B80"/>
    <w:rsid w:val="008C54E0"/>
    <w:rsid w:val="008D0182"/>
    <w:rsid w:val="008D040E"/>
    <w:rsid w:val="008E3334"/>
    <w:rsid w:val="008E3CBB"/>
    <w:rsid w:val="008F1CB0"/>
    <w:rsid w:val="008F322C"/>
    <w:rsid w:val="009064D6"/>
    <w:rsid w:val="0092188B"/>
    <w:rsid w:val="0092554E"/>
    <w:rsid w:val="00935BA2"/>
    <w:rsid w:val="00947ACC"/>
    <w:rsid w:val="009550CD"/>
    <w:rsid w:val="0096418C"/>
    <w:rsid w:val="009717B2"/>
    <w:rsid w:val="00974661"/>
    <w:rsid w:val="00976E7A"/>
    <w:rsid w:val="00977D0C"/>
    <w:rsid w:val="00982735"/>
    <w:rsid w:val="0099016A"/>
    <w:rsid w:val="009A1808"/>
    <w:rsid w:val="009A3B10"/>
    <w:rsid w:val="009A6926"/>
    <w:rsid w:val="009B443C"/>
    <w:rsid w:val="009D5955"/>
    <w:rsid w:val="009D789D"/>
    <w:rsid w:val="009D7B9F"/>
    <w:rsid w:val="009E4FE7"/>
    <w:rsid w:val="009F0401"/>
    <w:rsid w:val="00A070F8"/>
    <w:rsid w:val="00A129B8"/>
    <w:rsid w:val="00A21EAF"/>
    <w:rsid w:val="00A42944"/>
    <w:rsid w:val="00A42A40"/>
    <w:rsid w:val="00A56FFE"/>
    <w:rsid w:val="00A72BF0"/>
    <w:rsid w:val="00A80848"/>
    <w:rsid w:val="00A8394A"/>
    <w:rsid w:val="00A93D16"/>
    <w:rsid w:val="00AC0B01"/>
    <w:rsid w:val="00AC3E46"/>
    <w:rsid w:val="00AE209E"/>
    <w:rsid w:val="00AF1240"/>
    <w:rsid w:val="00AF1467"/>
    <w:rsid w:val="00AF1D74"/>
    <w:rsid w:val="00AF43E6"/>
    <w:rsid w:val="00AF59BE"/>
    <w:rsid w:val="00AF7D89"/>
    <w:rsid w:val="00B17F4D"/>
    <w:rsid w:val="00B536D7"/>
    <w:rsid w:val="00B560CC"/>
    <w:rsid w:val="00B61230"/>
    <w:rsid w:val="00B67A54"/>
    <w:rsid w:val="00B77591"/>
    <w:rsid w:val="00B77D9A"/>
    <w:rsid w:val="00B9023F"/>
    <w:rsid w:val="00B910FB"/>
    <w:rsid w:val="00B917CC"/>
    <w:rsid w:val="00BA506C"/>
    <w:rsid w:val="00BB032D"/>
    <w:rsid w:val="00BB0A40"/>
    <w:rsid w:val="00BB5AAA"/>
    <w:rsid w:val="00BD0C55"/>
    <w:rsid w:val="00BD4A93"/>
    <w:rsid w:val="00BE034C"/>
    <w:rsid w:val="00BE0EF0"/>
    <w:rsid w:val="00BF0037"/>
    <w:rsid w:val="00BF6F6E"/>
    <w:rsid w:val="00BF71D9"/>
    <w:rsid w:val="00C03994"/>
    <w:rsid w:val="00C0436A"/>
    <w:rsid w:val="00C138AF"/>
    <w:rsid w:val="00C14B5D"/>
    <w:rsid w:val="00C21445"/>
    <w:rsid w:val="00C23ACF"/>
    <w:rsid w:val="00C321AC"/>
    <w:rsid w:val="00C406C3"/>
    <w:rsid w:val="00C42DBE"/>
    <w:rsid w:val="00C50A52"/>
    <w:rsid w:val="00C513F3"/>
    <w:rsid w:val="00C534AE"/>
    <w:rsid w:val="00C65137"/>
    <w:rsid w:val="00C7239C"/>
    <w:rsid w:val="00C7770D"/>
    <w:rsid w:val="00C92BDF"/>
    <w:rsid w:val="00C95364"/>
    <w:rsid w:val="00CA1D0D"/>
    <w:rsid w:val="00CA20F9"/>
    <w:rsid w:val="00CB31A5"/>
    <w:rsid w:val="00CC7105"/>
    <w:rsid w:val="00CD21A2"/>
    <w:rsid w:val="00CD30E6"/>
    <w:rsid w:val="00CE3213"/>
    <w:rsid w:val="00CE33A5"/>
    <w:rsid w:val="00D0147F"/>
    <w:rsid w:val="00D02F31"/>
    <w:rsid w:val="00D059AC"/>
    <w:rsid w:val="00D06952"/>
    <w:rsid w:val="00D11B67"/>
    <w:rsid w:val="00D16292"/>
    <w:rsid w:val="00D407D4"/>
    <w:rsid w:val="00D42A7C"/>
    <w:rsid w:val="00D42B6B"/>
    <w:rsid w:val="00D6394F"/>
    <w:rsid w:val="00D642D9"/>
    <w:rsid w:val="00D64555"/>
    <w:rsid w:val="00D768E1"/>
    <w:rsid w:val="00D82B16"/>
    <w:rsid w:val="00D840F2"/>
    <w:rsid w:val="00D94B5D"/>
    <w:rsid w:val="00DA2636"/>
    <w:rsid w:val="00DD0B2D"/>
    <w:rsid w:val="00DF54D9"/>
    <w:rsid w:val="00DF5D64"/>
    <w:rsid w:val="00E0579D"/>
    <w:rsid w:val="00E0760F"/>
    <w:rsid w:val="00E21598"/>
    <w:rsid w:val="00E21662"/>
    <w:rsid w:val="00E26869"/>
    <w:rsid w:val="00E27C7D"/>
    <w:rsid w:val="00E47B82"/>
    <w:rsid w:val="00E53D67"/>
    <w:rsid w:val="00E71FC8"/>
    <w:rsid w:val="00E90201"/>
    <w:rsid w:val="00E95DD4"/>
    <w:rsid w:val="00E965DD"/>
    <w:rsid w:val="00EB4077"/>
    <w:rsid w:val="00EB6CDA"/>
    <w:rsid w:val="00EC2887"/>
    <w:rsid w:val="00ED198F"/>
    <w:rsid w:val="00ED314F"/>
    <w:rsid w:val="00EE558F"/>
    <w:rsid w:val="00EF7E47"/>
    <w:rsid w:val="00F01665"/>
    <w:rsid w:val="00F032D3"/>
    <w:rsid w:val="00F2523B"/>
    <w:rsid w:val="00F33509"/>
    <w:rsid w:val="00F37771"/>
    <w:rsid w:val="00F66602"/>
    <w:rsid w:val="00F81286"/>
    <w:rsid w:val="00F84476"/>
    <w:rsid w:val="00FA6142"/>
    <w:rsid w:val="00FA6F00"/>
    <w:rsid w:val="00FB479E"/>
    <w:rsid w:val="00FC6AAA"/>
    <w:rsid w:val="00FE213E"/>
    <w:rsid w:val="00FE2614"/>
    <w:rsid w:val="00FE2F4B"/>
    <w:rsid w:val="00FF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page" fillcolor="white">
      <v:fill color="white"/>
      <v:stroke weight="1.25pt"/>
      <v:textbox inset="1.5mm,,1.5mm"/>
    </o:shapedefaults>
    <o:shapelayout v:ext="edit">
      <o:idmap v:ext="edit" data="2"/>
    </o:shapelayout>
  </w:shapeDefaults>
  <w:decimalSymbol w:val="."/>
  <w:listSeparator w:val=","/>
  <w14:docId w14:val="429227A9"/>
  <w15:docId w15:val="{35F60EB2-85CC-4988-B4B0-FE396E90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4BC5"/>
    <w:pPr>
      <w:spacing w:after="120" w:line="288" w:lineRule="auto"/>
    </w:pPr>
    <w:rPr>
      <w:rFonts w:ascii="Arial" w:hAnsi="Arial"/>
      <w:sz w:val="36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D642D9"/>
    <w:pPr>
      <w:keepNext/>
      <w:tabs>
        <w:tab w:val="left" w:pos="0"/>
        <w:tab w:val="left" w:pos="120"/>
      </w:tabs>
      <w:spacing w:before="180" w:after="180"/>
      <w:outlineLvl w:val="0"/>
    </w:pPr>
    <w:rPr>
      <w:rFonts w:cs="Arial"/>
      <w:b/>
      <w:bCs/>
      <w:kern w:val="32"/>
      <w:sz w:val="60"/>
      <w:szCs w:val="32"/>
    </w:rPr>
  </w:style>
  <w:style w:type="paragraph" w:styleId="Heading2">
    <w:name w:val="heading 2"/>
    <w:basedOn w:val="Normal"/>
    <w:next w:val="Normal"/>
    <w:link w:val="Heading2Char"/>
    <w:qFormat/>
    <w:rsid w:val="00D642D9"/>
    <w:pPr>
      <w:keepNext/>
      <w:spacing w:before="120" w:after="180"/>
      <w:outlineLvl w:val="1"/>
    </w:pPr>
    <w:rPr>
      <w:rFonts w:cs="Arial"/>
      <w:b/>
      <w:bCs/>
      <w:iCs/>
      <w:sz w:val="5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0579D"/>
    <w:pPr>
      <w:keepNext/>
      <w:tabs>
        <w:tab w:val="left" w:pos="0"/>
      </w:tabs>
      <w:spacing w:before="180"/>
      <w:outlineLvl w:val="2"/>
    </w:pPr>
    <w:rPr>
      <w:rFonts w:cs="Arial"/>
      <w:b/>
      <w:bCs/>
      <w:sz w:val="44"/>
      <w:szCs w:val="26"/>
    </w:rPr>
  </w:style>
  <w:style w:type="paragraph" w:styleId="Heading4">
    <w:name w:val="heading 4"/>
    <w:basedOn w:val="Normal"/>
    <w:link w:val="Heading4Char"/>
    <w:qFormat/>
    <w:rsid w:val="00287D29"/>
    <w:pPr>
      <w:keepNext/>
      <w:spacing w:before="60" w:after="60"/>
      <w:outlineLvl w:val="3"/>
    </w:pPr>
    <w:rPr>
      <w:b/>
      <w:bCs/>
      <w:lang w:val="en-GB" w:eastAsia="en-GB"/>
    </w:rPr>
  </w:style>
  <w:style w:type="paragraph" w:styleId="Heading5">
    <w:name w:val="heading 5"/>
    <w:basedOn w:val="Normal"/>
    <w:next w:val="Normal"/>
    <w:qFormat/>
    <w:rsid w:val="002830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72BF0"/>
    <w:pPr>
      <w:spacing w:before="360" w:after="18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642D9"/>
    <w:rPr>
      <w:rFonts w:ascii="Arial" w:hAnsi="Arial" w:cs="Arial"/>
      <w:b/>
      <w:bCs/>
      <w:kern w:val="32"/>
      <w:sz w:val="60"/>
      <w:szCs w:val="32"/>
      <w:lang w:val="en-AU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BookTitle1">
    <w:name w:val="Book Title1"/>
    <w:basedOn w:val="Normal"/>
    <w:next w:val="Normal"/>
    <w:rsid w:val="0087735A"/>
    <w:rPr>
      <w:b/>
      <w:sz w:val="96"/>
    </w:rPr>
  </w:style>
  <w:style w:type="paragraph" w:customStyle="1" w:styleId="Author">
    <w:name w:val="Author"/>
    <w:basedOn w:val="Normal"/>
    <w:next w:val="Normal"/>
    <w:autoRedefine/>
    <w:rsid w:val="00B77D9A"/>
    <w:rPr>
      <w:b/>
      <w:sz w:val="52"/>
    </w:rPr>
  </w:style>
  <w:style w:type="paragraph" w:styleId="Footer">
    <w:name w:val="footer"/>
    <w:basedOn w:val="Normal"/>
    <w:autoRedefine/>
    <w:rsid w:val="00D0147F"/>
    <w:pPr>
      <w:framePr w:h="694" w:hRule="exact" w:wrap="around" w:vAnchor="text" w:hAnchor="page" w:x="1441" w:y="198"/>
      <w:tabs>
        <w:tab w:val="center" w:pos="4153"/>
        <w:tab w:val="right" w:pos="8306"/>
      </w:tabs>
      <w:spacing w:before="100" w:after="100" w:line="240" w:lineRule="auto"/>
      <w:jc w:val="center"/>
    </w:pPr>
  </w:style>
  <w:style w:type="paragraph" w:customStyle="1" w:styleId="after-nospace">
    <w:name w:val="after-nospace"/>
    <w:basedOn w:val="Normal"/>
    <w:rsid w:val="00301D32"/>
    <w:pPr>
      <w:spacing w:after="0"/>
    </w:pPr>
  </w:style>
  <w:style w:type="table" w:styleId="TableGrid">
    <w:name w:val="Table Grid"/>
    <w:aliases w:val="Table Grid 1.5pt"/>
    <w:basedOn w:val="TableNormal"/>
    <w:rsid w:val="00C513F3"/>
    <w:pPr>
      <w:kinsoku w:val="0"/>
      <w:overflowPunct w:val="0"/>
      <w:autoSpaceDE w:val="0"/>
      <w:autoSpaceDN w:val="0"/>
      <w:snapToGrid w:val="0"/>
      <w:spacing w:after="120" w:line="288" w:lineRule="auto"/>
    </w:pPr>
    <w:rPr>
      <w:rFonts w:ascii="Arial" w:hAnsi="Arial"/>
    </w:rPr>
    <w:tblPr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</w:tblPr>
    <w:trPr>
      <w:cantSplit/>
    </w:trPr>
    <w:tcPr>
      <w:shd w:val="clear" w:color="auto" w:fill="auto"/>
      <w:tcMar>
        <w:top w:w="160" w:type="dxa"/>
        <w:left w:w="160" w:type="dxa"/>
        <w:right w:w="160" w:type="dxa"/>
      </w:tcMar>
    </w:tcPr>
  </w:style>
  <w:style w:type="paragraph" w:customStyle="1" w:styleId="VolumeNumber">
    <w:name w:val="Volume Number"/>
    <w:basedOn w:val="Author"/>
    <w:autoRedefine/>
    <w:rsid w:val="000B2268"/>
  </w:style>
  <w:style w:type="paragraph" w:customStyle="1" w:styleId="pgnum">
    <w:name w:val="pgnum"/>
    <w:basedOn w:val="Normal"/>
    <w:rsid w:val="00D02F31"/>
    <w:pPr>
      <w:keepNext/>
      <w:pBdr>
        <w:top w:val="single" w:sz="24" w:space="1" w:color="auto"/>
      </w:pBdr>
      <w:spacing w:before="120"/>
      <w:jc w:val="right"/>
    </w:pPr>
    <w:rPr>
      <w:b/>
    </w:rPr>
  </w:style>
  <w:style w:type="character" w:styleId="Emphasis">
    <w:name w:val="Emphasis"/>
    <w:qFormat/>
    <w:rsid w:val="003C446E"/>
    <w:rPr>
      <w:b/>
      <w:iCs/>
      <w:sz w:val="36"/>
    </w:rPr>
  </w:style>
  <w:style w:type="character" w:styleId="PageNumber">
    <w:name w:val="page number"/>
    <w:basedOn w:val="DefaultParagraphFont"/>
    <w:rsid w:val="00635148"/>
  </w:style>
  <w:style w:type="paragraph" w:styleId="DocumentMap">
    <w:name w:val="Document Map"/>
    <w:basedOn w:val="Normal"/>
    <w:semiHidden/>
    <w:rsid w:val="000D789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uthorname">
    <w:name w:val="authorname"/>
    <w:basedOn w:val="Normal"/>
    <w:rsid w:val="00045652"/>
    <w:pPr>
      <w:spacing w:after="240"/>
    </w:pPr>
    <w:rPr>
      <w:b/>
    </w:rPr>
  </w:style>
  <w:style w:type="paragraph" w:customStyle="1" w:styleId="after-6pt">
    <w:name w:val="after-6pt"/>
    <w:basedOn w:val="Normal"/>
    <w:rsid w:val="005C02EB"/>
  </w:style>
  <w:style w:type="paragraph" w:customStyle="1" w:styleId="after6pt">
    <w:name w:val="after 6pt"/>
    <w:basedOn w:val="after-nospace"/>
    <w:rsid w:val="00242BDD"/>
    <w:pPr>
      <w:spacing w:after="120"/>
    </w:pPr>
  </w:style>
  <w:style w:type="paragraph" w:customStyle="1" w:styleId="after10pt">
    <w:name w:val="after 10 pt"/>
    <w:basedOn w:val="Normal"/>
    <w:rsid w:val="009550CD"/>
    <w:pPr>
      <w:spacing w:after="200"/>
    </w:pPr>
  </w:style>
  <w:style w:type="paragraph" w:customStyle="1" w:styleId="StyleBulleted">
    <w:name w:val="Style Bulleted"/>
    <w:basedOn w:val="Normal"/>
    <w:rsid w:val="00CE3213"/>
    <w:pPr>
      <w:numPr>
        <w:numId w:val="7"/>
      </w:numPr>
    </w:pPr>
    <w:rPr>
      <w:lang w:val="en-US"/>
    </w:rPr>
  </w:style>
  <w:style w:type="paragraph" w:customStyle="1" w:styleId="after18pt">
    <w:name w:val="after 18pt"/>
    <w:basedOn w:val="after10pt"/>
    <w:rsid w:val="00977D0C"/>
    <w:pPr>
      <w:shd w:val="clear" w:color="auto" w:fill="FFFFFF"/>
      <w:spacing w:after="360"/>
    </w:pPr>
  </w:style>
  <w:style w:type="paragraph" w:customStyle="1" w:styleId="Bold">
    <w:name w:val="Bold"/>
    <w:basedOn w:val="Normal"/>
    <w:next w:val="Normal"/>
    <w:rsid w:val="008F1CB0"/>
    <w:pPr>
      <w:spacing w:after="480" w:line="480" w:lineRule="auto"/>
    </w:pPr>
    <w:rPr>
      <w:b/>
    </w:rPr>
  </w:style>
  <w:style w:type="paragraph" w:customStyle="1" w:styleId="imagecaption">
    <w:name w:val="imagecaption"/>
    <w:basedOn w:val="Normal"/>
    <w:link w:val="imagecaptionChar"/>
    <w:qFormat/>
    <w:rsid w:val="00475E75"/>
    <w:pPr>
      <w:pBdr>
        <w:top w:val="single" w:sz="12" w:space="1" w:color="auto"/>
        <w:left w:val="single" w:sz="12" w:space="4" w:color="auto"/>
        <w:bottom w:val="single" w:sz="12" w:space="4" w:color="auto"/>
        <w:right w:val="single" w:sz="12" w:space="4" w:color="auto"/>
      </w:pBdr>
    </w:pPr>
  </w:style>
  <w:style w:type="table" w:customStyle="1" w:styleId="TableStyle1">
    <w:name w:val="Table Style1"/>
    <w:basedOn w:val="TableGrid"/>
    <w:rsid w:val="00B560CC"/>
    <w:rPr>
      <w:color w:val="000000"/>
      <w:sz w:val="36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113" w:type="dxa"/>
        <w:left w:w="113" w:type="dxa"/>
        <w:bottom w:w="28" w:type="dxa"/>
        <w:right w:w="40" w:type="dxa"/>
      </w:tblCellMar>
    </w:tblPr>
    <w:tcPr>
      <w:shd w:val="clear" w:color="auto" w:fill="auto"/>
      <w:tcMar>
        <w:top w:w="113" w:type="dxa"/>
        <w:left w:w="113" w:type="dxa"/>
        <w:right w:w="113" w:type="dxa"/>
      </w:tcMar>
    </w:tcPr>
  </w:style>
  <w:style w:type="paragraph" w:customStyle="1" w:styleId="before10pt">
    <w:name w:val="before 10pt"/>
    <w:basedOn w:val="Normal"/>
    <w:rsid w:val="00C406C3"/>
    <w:pPr>
      <w:spacing w:before="200" w:after="180"/>
    </w:pPr>
    <w:rPr>
      <w:lang w:val="en"/>
    </w:rPr>
  </w:style>
  <w:style w:type="paragraph" w:customStyle="1" w:styleId="before18pt">
    <w:name w:val="before 18pt"/>
    <w:basedOn w:val="Normal"/>
    <w:rsid w:val="00C406C3"/>
    <w:pPr>
      <w:spacing w:before="360"/>
    </w:pPr>
    <w:rPr>
      <w:lang w:val="en"/>
    </w:rPr>
  </w:style>
  <w:style w:type="paragraph" w:customStyle="1" w:styleId="before6pt">
    <w:name w:val="before 6pt"/>
    <w:basedOn w:val="Normal"/>
    <w:rsid w:val="00FB479E"/>
    <w:pPr>
      <w:spacing w:before="120"/>
    </w:pPr>
  </w:style>
  <w:style w:type="paragraph" w:customStyle="1" w:styleId="Instructions">
    <w:name w:val="Instructions"/>
    <w:basedOn w:val="imagecaption"/>
    <w:rsid w:val="00320308"/>
    <w:pPr>
      <w:pBdr>
        <w:top w:val="dashSmallGap" w:sz="8" w:space="1" w:color="auto"/>
        <w:left w:val="dashSmallGap" w:sz="8" w:space="4" w:color="auto"/>
        <w:bottom w:val="dashSmallGap" w:sz="8" w:space="4" w:color="auto"/>
        <w:right w:val="dashSmallGap" w:sz="8" w:space="4" w:color="auto"/>
      </w:pBdr>
    </w:pPr>
    <w:rPr>
      <w:lang w:val="en"/>
    </w:rPr>
  </w:style>
  <w:style w:type="paragraph" w:customStyle="1" w:styleId="after10pt0">
    <w:name w:val="after 10pt"/>
    <w:basedOn w:val="Normal"/>
    <w:rsid w:val="00CD21A2"/>
    <w:pPr>
      <w:spacing w:after="200"/>
    </w:pPr>
  </w:style>
  <w:style w:type="paragraph" w:customStyle="1" w:styleId="imagecaptionbefore6pt">
    <w:name w:val="imagecaption before 6pt"/>
    <w:basedOn w:val="imagecaption"/>
    <w:rsid w:val="005B358A"/>
    <w:pPr>
      <w:spacing w:before="120"/>
    </w:pPr>
  </w:style>
  <w:style w:type="paragraph" w:customStyle="1" w:styleId="before12pt">
    <w:name w:val="before 12pt"/>
    <w:basedOn w:val="Normal"/>
    <w:rsid w:val="001E4E78"/>
    <w:pPr>
      <w:spacing w:before="240" w:after="240"/>
    </w:pPr>
    <w:rPr>
      <w:lang w:val="en"/>
    </w:rPr>
  </w:style>
  <w:style w:type="paragraph" w:customStyle="1" w:styleId="imagecaption0ptafter">
    <w:name w:val="imagecaption 0pt after"/>
    <w:basedOn w:val="imagecaption"/>
    <w:rsid w:val="00A80848"/>
    <w:pPr>
      <w:spacing w:after="0"/>
    </w:pPr>
  </w:style>
  <w:style w:type="paragraph" w:customStyle="1" w:styleId="Egbox">
    <w:name w:val="Egbox"/>
    <w:basedOn w:val="EgBoxAfternospace"/>
    <w:rsid w:val="0087231E"/>
    <w:pPr>
      <w:spacing w:after="120"/>
    </w:pPr>
  </w:style>
  <w:style w:type="paragraph" w:customStyle="1" w:styleId="BrokenBorderBox">
    <w:name w:val="BrokenBorderBox"/>
    <w:basedOn w:val="BookTitle1"/>
    <w:rsid w:val="000D4395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</w:pPr>
    <w:rPr>
      <w:rFonts w:ascii="Arial Bold" w:hAnsi="Arial Bold"/>
      <w:sz w:val="48"/>
    </w:rPr>
  </w:style>
  <w:style w:type="paragraph" w:customStyle="1" w:styleId="BorderBox">
    <w:name w:val="BorderBox"/>
    <w:basedOn w:val="Normal"/>
    <w:rsid w:val="00F0166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</w:style>
  <w:style w:type="character" w:styleId="FootnoteReference">
    <w:name w:val="footnote reference"/>
    <w:semiHidden/>
    <w:rsid w:val="000662BC"/>
    <w:rPr>
      <w:rFonts w:ascii="Arial" w:hAnsi="Arial"/>
      <w:sz w:val="36"/>
      <w:vertAlign w:val="baseline"/>
    </w:rPr>
  </w:style>
  <w:style w:type="table" w:customStyle="1" w:styleId="3ptborders">
    <w:name w:val="3pt borders"/>
    <w:basedOn w:val="TableNormal"/>
    <w:uiPriority w:val="99"/>
    <w:rsid w:val="00331543"/>
    <w:tblPr/>
  </w:style>
  <w:style w:type="paragraph" w:customStyle="1" w:styleId="Focusbox3">
    <w:name w:val="Focusbox3"/>
    <w:basedOn w:val="Normal"/>
    <w:rsid w:val="0087231E"/>
    <w:pPr>
      <w:pBdr>
        <w:top w:val="single" w:sz="24" w:space="1" w:color="auto" w:shadow="1"/>
        <w:left w:val="single" w:sz="24" w:space="3" w:color="auto" w:shadow="1"/>
        <w:bottom w:val="single" w:sz="24" w:space="1" w:color="auto" w:shadow="1"/>
        <w:right w:val="single" w:sz="24" w:space="3" w:color="auto" w:shadow="1"/>
      </w:pBdr>
      <w:spacing w:after="160"/>
    </w:pPr>
  </w:style>
  <w:style w:type="paragraph" w:customStyle="1" w:styleId="Focusbox2">
    <w:name w:val="Focusbox2"/>
    <w:basedOn w:val="Normal"/>
    <w:rsid w:val="005B4CFF"/>
    <w:pPr>
      <w:pBdr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Bdr>
      <w:spacing w:after="160"/>
    </w:pPr>
  </w:style>
  <w:style w:type="paragraph" w:customStyle="1" w:styleId="EgBoxAfternospace">
    <w:name w:val="EgBoxAfternospace"/>
    <w:basedOn w:val="Normal"/>
    <w:rsid w:val="0087231E"/>
    <w:pPr>
      <w:pBdr>
        <w:top w:val="single" w:sz="18" w:space="1" w:color="auto" w:shadow="1"/>
        <w:left w:val="single" w:sz="18" w:space="5" w:color="auto" w:shadow="1"/>
        <w:bottom w:val="single" w:sz="18" w:space="4" w:color="auto" w:shadow="1"/>
        <w:right w:val="single" w:sz="18" w:space="4" w:color="auto" w:shadow="1"/>
      </w:pBdr>
      <w:shd w:val="clear" w:color="auto" w:fill="F3F3F3"/>
      <w:spacing w:after="0"/>
    </w:pPr>
    <w:rPr>
      <w:lang w:val="en"/>
    </w:rPr>
  </w:style>
  <w:style w:type="paragraph" w:customStyle="1" w:styleId="Focusbox1-6pt-border">
    <w:name w:val="Focusbox1-6pt-border"/>
    <w:basedOn w:val="Normal"/>
    <w:rsid w:val="0087231E"/>
    <w:pPr>
      <w:pBdr>
        <w:top w:val="single" w:sz="48" w:space="1" w:color="auto"/>
        <w:bottom w:val="single" w:sz="48" w:space="1" w:color="auto"/>
      </w:pBdr>
      <w:shd w:val="clear" w:color="auto" w:fill="E6E6E6"/>
      <w:spacing w:line="264" w:lineRule="auto"/>
    </w:pPr>
    <w:rPr>
      <w:lang w:val="en-NZ"/>
    </w:rPr>
  </w:style>
  <w:style w:type="paragraph" w:customStyle="1" w:styleId="Focusbox1-after0pt">
    <w:name w:val="Focusbox1-after0pt"/>
    <w:basedOn w:val="Focusbox1-6pt-border"/>
    <w:rsid w:val="0087231E"/>
    <w:pPr>
      <w:spacing w:after="0"/>
    </w:pPr>
  </w:style>
  <w:style w:type="paragraph" w:customStyle="1" w:styleId="Focusbox2-after0pt">
    <w:name w:val="Focusbox2-after0pt"/>
    <w:basedOn w:val="Focusbox2"/>
    <w:rsid w:val="0087231E"/>
    <w:pPr>
      <w:spacing w:after="0"/>
    </w:pPr>
  </w:style>
  <w:style w:type="paragraph" w:customStyle="1" w:styleId="Focusbox3-after0pt">
    <w:name w:val="Focusbox3-after0pt"/>
    <w:basedOn w:val="Focusbox3"/>
    <w:rsid w:val="0087231E"/>
    <w:pPr>
      <w:spacing w:after="0"/>
    </w:pPr>
  </w:style>
  <w:style w:type="paragraph" w:customStyle="1" w:styleId="BeforeAfter12pt">
    <w:name w:val="Before &amp; After 12pt"/>
    <w:basedOn w:val="Normal"/>
    <w:rsid w:val="00C65137"/>
    <w:pPr>
      <w:spacing w:before="240"/>
    </w:pPr>
    <w:rPr>
      <w:lang w:val="en"/>
    </w:rPr>
  </w:style>
  <w:style w:type="paragraph" w:styleId="FootnoteText">
    <w:name w:val="footnote text"/>
    <w:basedOn w:val="Normal"/>
    <w:semiHidden/>
    <w:rsid w:val="00156350"/>
    <w:pPr>
      <w:keepLines/>
      <w:spacing w:after="0" w:line="240" w:lineRule="auto"/>
    </w:pPr>
    <w:rPr>
      <w:szCs w:val="20"/>
      <w:lang w:val="en-GB"/>
    </w:rPr>
  </w:style>
  <w:style w:type="character" w:customStyle="1" w:styleId="imagecaptionChar">
    <w:name w:val="imagecaption Char"/>
    <w:link w:val="imagecaption"/>
    <w:locked/>
    <w:rsid w:val="00475E75"/>
    <w:rPr>
      <w:rFonts w:ascii="Arial" w:hAnsi="Arial"/>
      <w:sz w:val="36"/>
      <w:szCs w:val="24"/>
      <w:lang w:val="en-AU" w:eastAsia="en-US"/>
    </w:rPr>
  </w:style>
  <w:style w:type="paragraph" w:styleId="BalloonText">
    <w:name w:val="Balloon Text"/>
    <w:basedOn w:val="Normal"/>
    <w:link w:val="BalloonTextChar"/>
    <w:rsid w:val="00C21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1445"/>
    <w:rPr>
      <w:rFonts w:ascii="Tahoma" w:hAnsi="Tahoma" w:cs="Tahoma"/>
      <w:sz w:val="16"/>
      <w:szCs w:val="16"/>
      <w:lang w:val="en-AU" w:eastAsia="en-US"/>
    </w:rPr>
  </w:style>
  <w:style w:type="table" w:customStyle="1" w:styleId="3ptborders0">
    <w:name w:val="3pt_borders"/>
    <w:basedOn w:val="TableNormal"/>
    <w:uiPriority w:val="99"/>
    <w:rsid w:val="00B9023F"/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</w:tblPr>
  </w:style>
  <w:style w:type="table" w:customStyle="1" w:styleId="3ptborder">
    <w:name w:val="3pt border"/>
    <w:basedOn w:val="TableNormal"/>
    <w:uiPriority w:val="99"/>
    <w:rsid w:val="000B7E12"/>
    <w:rPr>
      <w:rFonts w:ascii="Arial" w:hAnsi="Arial"/>
      <w:sz w:val="36"/>
    </w:rPr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  <w:tblCellMar>
        <w:top w:w="119" w:type="dxa"/>
        <w:left w:w="142" w:type="dxa"/>
        <w:right w:w="119" w:type="dxa"/>
      </w:tblCellMar>
    </w:tblPr>
  </w:style>
  <w:style w:type="paragraph" w:customStyle="1" w:styleId="StyleRightAfter0ptLinespacingsingle">
    <w:name w:val="Style Right After:  0 pt Line spacing:  single"/>
    <w:basedOn w:val="Normal"/>
    <w:rsid w:val="00711B31"/>
    <w:pPr>
      <w:spacing w:after="0" w:line="240" w:lineRule="auto"/>
      <w:jc w:val="right"/>
    </w:pPr>
    <w:rPr>
      <w:szCs w:val="20"/>
    </w:rPr>
  </w:style>
  <w:style w:type="character" w:customStyle="1" w:styleId="Heading2Char">
    <w:name w:val="Heading 2 Char"/>
    <w:basedOn w:val="DefaultParagraphFont"/>
    <w:link w:val="Heading2"/>
    <w:rsid w:val="00D642D9"/>
    <w:rPr>
      <w:rFonts w:ascii="Arial" w:hAnsi="Arial" w:cs="Arial"/>
      <w:b/>
      <w:bCs/>
      <w:iCs/>
      <w:sz w:val="52"/>
      <w:szCs w:val="28"/>
      <w:lang w:val="en-AU" w:eastAsia="en-US"/>
    </w:rPr>
  </w:style>
  <w:style w:type="paragraph" w:styleId="ListParagraph">
    <w:name w:val="List Paragraph"/>
    <w:basedOn w:val="Normal"/>
    <w:uiPriority w:val="34"/>
    <w:qFormat/>
    <w:rsid w:val="001A0859"/>
    <w:pPr>
      <w:ind w:left="720"/>
    </w:pPr>
    <w:rPr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0579D"/>
    <w:rPr>
      <w:rFonts w:ascii="Arial" w:hAnsi="Arial" w:cs="Arial"/>
      <w:b/>
      <w:bCs/>
      <w:sz w:val="44"/>
      <w:szCs w:val="26"/>
      <w:lang w:val="en-AU" w:eastAsia="en-US"/>
    </w:rPr>
  </w:style>
  <w:style w:type="paragraph" w:customStyle="1" w:styleId="PageNumberDAISY">
    <w:name w:val="Page Number (DAISY)"/>
    <w:basedOn w:val="Normal"/>
    <w:qFormat/>
    <w:rsid w:val="000345FC"/>
    <w:rPr>
      <w:color w:val="0D0D0D" w:themeColor="text1" w:themeTint="F2"/>
    </w:rPr>
  </w:style>
  <w:style w:type="character" w:styleId="Hyperlink">
    <w:name w:val="Hyperlink"/>
    <w:basedOn w:val="DefaultParagraphFont"/>
    <w:unhideWhenUsed/>
    <w:rsid w:val="000D3D3D"/>
    <w:rPr>
      <w:color w:val="0000FF" w:themeColor="hyperlink"/>
      <w:u w:val="single"/>
    </w:rPr>
  </w:style>
  <w:style w:type="character" w:customStyle="1" w:styleId="StyleSuperscript">
    <w:name w:val="Style Superscript"/>
    <w:basedOn w:val="DefaultParagraphFont"/>
    <w:rsid w:val="00AF59BE"/>
    <w:rPr>
      <w:rFonts w:ascii="Arial" w:hAnsi="Arial"/>
      <w:sz w:val="44"/>
      <w:vertAlign w:val="superscript"/>
    </w:rPr>
  </w:style>
  <w:style w:type="paragraph" w:customStyle="1" w:styleId="Hanging05cm">
    <w:name w:val="Hanging  0.5 cm"/>
    <w:basedOn w:val="Normal"/>
    <w:rsid w:val="00C0436A"/>
    <w:pPr>
      <w:ind w:left="284" w:hanging="284"/>
    </w:pPr>
    <w:rPr>
      <w:szCs w:val="20"/>
    </w:rPr>
  </w:style>
  <w:style w:type="paragraph" w:customStyle="1" w:styleId="Hanging1cm">
    <w:name w:val="Hanging:  1 cm"/>
    <w:basedOn w:val="Hanging05cm"/>
    <w:rsid w:val="00AF59BE"/>
    <w:pPr>
      <w:ind w:left="567" w:hanging="567"/>
    </w:pPr>
  </w:style>
  <w:style w:type="character" w:customStyle="1" w:styleId="StyleFootnoteReferenceText1">
    <w:name w:val="Style Footnote Reference + Text 1"/>
    <w:basedOn w:val="FootnoteReference"/>
    <w:rsid w:val="00713CB9"/>
    <w:rPr>
      <w:rFonts w:ascii="Arial" w:hAnsi="Arial"/>
      <w:color w:val="000000" w:themeColor="text1"/>
      <w:sz w:val="36"/>
      <w:vertAlign w:val="baseline"/>
    </w:rPr>
  </w:style>
  <w:style w:type="character" w:customStyle="1" w:styleId="StyleSubscript">
    <w:name w:val="Style Subscript"/>
    <w:basedOn w:val="DefaultParagraphFont"/>
    <w:rsid w:val="00671578"/>
    <w:rPr>
      <w:rFonts w:ascii="Arial" w:hAnsi="Arial"/>
      <w:position w:val="-12"/>
      <w:sz w:val="44"/>
      <w:vertAlign w:val="subscript"/>
    </w:rPr>
  </w:style>
  <w:style w:type="character" w:customStyle="1" w:styleId="StyleSuperscript1">
    <w:name w:val="Style Superscript1"/>
    <w:basedOn w:val="DefaultParagraphFont"/>
    <w:rsid w:val="00671578"/>
    <w:rPr>
      <w:rFonts w:ascii="Arial" w:hAnsi="Arial"/>
      <w:position w:val="6"/>
      <w:sz w:val="44"/>
      <w:vertAlign w:val="superscript"/>
    </w:rPr>
  </w:style>
  <w:style w:type="character" w:customStyle="1" w:styleId="Heading4Char">
    <w:name w:val="Heading 4 Char"/>
    <w:basedOn w:val="DefaultParagraphFont"/>
    <w:link w:val="Heading4"/>
    <w:rsid w:val="00287D29"/>
    <w:rPr>
      <w:rFonts w:ascii="Arial" w:hAnsi="Arial"/>
      <w:b/>
      <w:bCs/>
      <w:sz w:val="36"/>
      <w:szCs w:val="24"/>
      <w:lang w:val="en-GB" w:eastAsia="en-GB"/>
    </w:rPr>
  </w:style>
  <w:style w:type="paragraph" w:customStyle="1" w:styleId="Hanging1cm0">
    <w:name w:val="Hanging 1 cm"/>
    <w:basedOn w:val="Hanging05cm"/>
    <w:rsid w:val="00475E75"/>
    <w:pPr>
      <w:ind w:left="567" w:hanging="567"/>
    </w:pPr>
  </w:style>
  <w:style w:type="character" w:styleId="FollowedHyperlink">
    <w:name w:val="FollowedHyperlink"/>
    <w:basedOn w:val="DefaultParagraphFont"/>
    <w:semiHidden/>
    <w:unhideWhenUsed/>
    <w:rsid w:val="00276FE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54B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54B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4B6E"/>
    <w:rPr>
      <w:rFonts w:ascii="Arial" w:hAnsi="Arial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4B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4B6E"/>
    <w:rPr>
      <w:rFonts w:ascii="Arial" w:hAnsi="Arial"/>
      <w:b/>
      <w:bCs/>
      <w:lang w:val="en-A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079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buseinquiryresponse.govt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contact@abuseinquiryresponse.govt.n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AFP%20Documentation\AFS%20Automation\TEMPLATES%20AND%20TEXT%20SOURCE%20FILES\TEMPLATES\LP%2018pt%20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0BF64-B6B9-4BF9-A4B6-E826C051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LP 18pt A4.dotx</Template>
  <TotalTime>26</TotalTime>
  <Pages>5</Pages>
  <Words>578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Title</vt:lpstr>
    </vt:vector>
  </TitlesOfParts>
  <Company>RNZFB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Title</dc:title>
  <dc:creator>Fozia Mannon</dc:creator>
  <cp:lastModifiedBy>David Smith</cp:lastModifiedBy>
  <cp:revision>9</cp:revision>
  <cp:lastPrinted>1900-12-31T12:00:00Z</cp:lastPrinted>
  <dcterms:created xsi:type="dcterms:W3CDTF">2023-07-18T01:07:00Z</dcterms:created>
  <dcterms:modified xsi:type="dcterms:W3CDTF">2023-07-21T00:26:00Z</dcterms:modified>
</cp:coreProperties>
</file>